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E744" w14:textId="77777777" w:rsidR="003C6B9D" w:rsidRDefault="003C6B9D" w:rsidP="003C6B9D">
      <w:pPr>
        <w:pStyle w:val="a3"/>
        <w:tabs>
          <w:tab w:val="left" w:pos="6521"/>
          <w:tab w:val="right" w:pos="10524"/>
        </w:tabs>
        <w:ind w:left="-7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7F65EB93" w14:textId="77777777" w:rsidR="003C6B9D" w:rsidRPr="003C6B9D" w:rsidRDefault="003C6B9D" w:rsidP="003C6B9D">
      <w:pPr>
        <w:pStyle w:val="a3"/>
        <w:tabs>
          <w:tab w:val="left" w:pos="6521"/>
          <w:tab w:val="right" w:pos="10524"/>
        </w:tabs>
        <w:ind w:left="-70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МОТЫГИНСКОГО РАЙОНА </w:t>
      </w:r>
      <w:r>
        <w:rPr>
          <w:sz w:val="28"/>
          <w:szCs w:val="28"/>
        </w:rPr>
        <w:t>КРАСНОЯРСКОГО КРАЯ</w:t>
      </w:r>
    </w:p>
    <w:p w14:paraId="040B585F" w14:textId="77777777" w:rsidR="003C6B9D" w:rsidRDefault="003C6B9D" w:rsidP="003C6B9D">
      <w:pPr>
        <w:pStyle w:val="a3"/>
        <w:jc w:val="center"/>
        <w:rPr>
          <w:sz w:val="28"/>
          <w:szCs w:val="28"/>
        </w:rPr>
      </w:pPr>
    </w:p>
    <w:p w14:paraId="4249F2A1" w14:textId="77777777" w:rsidR="003C6B9D" w:rsidRDefault="003C6B9D" w:rsidP="003C6B9D">
      <w:pPr>
        <w:pStyle w:val="a3"/>
        <w:jc w:val="center"/>
        <w:rPr>
          <w:sz w:val="28"/>
          <w:szCs w:val="28"/>
        </w:rPr>
      </w:pPr>
    </w:p>
    <w:p w14:paraId="29EDD438" w14:textId="404280F3" w:rsidR="003C6B9D" w:rsidRPr="00296563" w:rsidRDefault="00B70DAE" w:rsidP="003C6B9D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3F337FF" w14:textId="77777777" w:rsidR="003C6B9D" w:rsidRDefault="003C6B9D" w:rsidP="003C6B9D">
      <w:pPr>
        <w:pStyle w:val="a3"/>
        <w:jc w:val="center"/>
        <w:outlineLvl w:val="0"/>
        <w:rPr>
          <w:sz w:val="28"/>
          <w:szCs w:val="28"/>
        </w:rPr>
      </w:pPr>
    </w:p>
    <w:p w14:paraId="44B7E856" w14:textId="2805F704" w:rsidR="003C6B9D" w:rsidRDefault="00030445" w:rsidP="003C6B9D">
      <w:pPr>
        <w:tabs>
          <w:tab w:val="left" w:pos="3969"/>
          <w:tab w:val="left" w:pos="7797"/>
        </w:tabs>
        <w:ind w:right="-161"/>
        <w:rPr>
          <w:sz w:val="28"/>
          <w:szCs w:val="28"/>
        </w:rPr>
      </w:pPr>
      <w:r>
        <w:rPr>
          <w:sz w:val="28"/>
          <w:szCs w:val="28"/>
        </w:rPr>
        <w:t>1</w:t>
      </w:r>
      <w:r w:rsidR="003D64B6">
        <w:rPr>
          <w:sz w:val="28"/>
          <w:szCs w:val="28"/>
        </w:rPr>
        <w:t>6</w:t>
      </w:r>
      <w:r w:rsidR="003C6B9D">
        <w:rPr>
          <w:sz w:val="28"/>
          <w:szCs w:val="28"/>
        </w:rPr>
        <w:t>.</w:t>
      </w:r>
      <w:r w:rsidR="00051B25">
        <w:rPr>
          <w:sz w:val="28"/>
          <w:szCs w:val="28"/>
        </w:rPr>
        <w:t>04</w:t>
      </w:r>
      <w:r w:rsidR="003C6B9D">
        <w:rPr>
          <w:sz w:val="28"/>
          <w:szCs w:val="28"/>
        </w:rPr>
        <w:t>.20</w:t>
      </w:r>
      <w:r w:rsidR="00296563">
        <w:rPr>
          <w:sz w:val="28"/>
          <w:szCs w:val="28"/>
        </w:rPr>
        <w:t>2</w:t>
      </w:r>
      <w:r w:rsidR="00051B25">
        <w:rPr>
          <w:sz w:val="28"/>
          <w:szCs w:val="28"/>
        </w:rPr>
        <w:t>1</w:t>
      </w:r>
      <w:r w:rsidR="00D25CF4">
        <w:rPr>
          <w:sz w:val="28"/>
          <w:szCs w:val="28"/>
        </w:rPr>
        <w:t xml:space="preserve">                                 </w:t>
      </w:r>
      <w:r w:rsidR="00B70DAE">
        <w:rPr>
          <w:sz w:val="28"/>
          <w:szCs w:val="28"/>
        </w:rPr>
        <w:t xml:space="preserve">    </w:t>
      </w:r>
      <w:r w:rsidR="00D25CF4">
        <w:rPr>
          <w:sz w:val="28"/>
          <w:szCs w:val="28"/>
        </w:rPr>
        <w:t xml:space="preserve">    п</w:t>
      </w:r>
      <w:r w:rsidR="003C6B9D">
        <w:rPr>
          <w:sz w:val="28"/>
          <w:szCs w:val="28"/>
        </w:rPr>
        <w:t xml:space="preserve">. Первомайск                                      </w:t>
      </w:r>
      <w:r w:rsidR="00296563">
        <w:rPr>
          <w:sz w:val="28"/>
          <w:szCs w:val="28"/>
        </w:rPr>
        <w:t xml:space="preserve"> </w:t>
      </w:r>
      <w:r w:rsidR="003C6B9D">
        <w:rPr>
          <w:sz w:val="28"/>
          <w:szCs w:val="28"/>
        </w:rPr>
        <w:t xml:space="preserve"> </w:t>
      </w:r>
      <w:r w:rsidR="00D25CF4">
        <w:rPr>
          <w:sz w:val="28"/>
          <w:szCs w:val="28"/>
        </w:rPr>
        <w:t xml:space="preserve">   </w:t>
      </w:r>
      <w:r w:rsidR="00127E29">
        <w:rPr>
          <w:sz w:val="28"/>
          <w:szCs w:val="28"/>
        </w:rPr>
        <w:t xml:space="preserve">  </w:t>
      </w:r>
      <w:r w:rsidR="003C6B9D">
        <w:rPr>
          <w:sz w:val="28"/>
          <w:szCs w:val="28"/>
        </w:rPr>
        <w:t xml:space="preserve"> №</w:t>
      </w:r>
      <w:r w:rsidR="00D25CF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D64B6">
        <w:rPr>
          <w:sz w:val="28"/>
          <w:szCs w:val="28"/>
        </w:rPr>
        <w:t>7</w:t>
      </w:r>
    </w:p>
    <w:p w14:paraId="5E58F5A5" w14:textId="77777777" w:rsidR="003C6B9D" w:rsidRDefault="003C6B9D" w:rsidP="003C6B9D">
      <w:pPr>
        <w:tabs>
          <w:tab w:val="left" w:pos="3969"/>
          <w:tab w:val="left" w:pos="7797"/>
        </w:tabs>
        <w:ind w:right="-161"/>
        <w:rPr>
          <w:sz w:val="28"/>
          <w:szCs w:val="28"/>
        </w:rPr>
      </w:pPr>
    </w:p>
    <w:p w14:paraId="1CFBFDAD" w14:textId="6EBB3CC8" w:rsidR="008E6B5E" w:rsidRPr="00296563" w:rsidRDefault="008E6B5E" w:rsidP="008E6B5E">
      <w:pPr>
        <w:pStyle w:val="a3"/>
        <w:jc w:val="center"/>
        <w:rPr>
          <w:b/>
          <w:bCs/>
          <w:sz w:val="28"/>
          <w:szCs w:val="28"/>
          <w:lang w:eastAsia="en-US"/>
        </w:rPr>
      </w:pPr>
      <w:r w:rsidRPr="00296563">
        <w:rPr>
          <w:b/>
          <w:bCs/>
          <w:spacing w:val="-2"/>
          <w:sz w:val="28"/>
          <w:szCs w:val="28"/>
        </w:rPr>
        <w:t xml:space="preserve">Об </w:t>
      </w:r>
      <w:r w:rsidRPr="00296563">
        <w:rPr>
          <w:b/>
          <w:bCs/>
          <w:sz w:val="28"/>
          <w:szCs w:val="28"/>
          <w:lang w:eastAsia="en-US"/>
        </w:rPr>
        <w:t>утверждении П</w:t>
      </w:r>
      <w:r w:rsidR="00051B25">
        <w:rPr>
          <w:b/>
          <w:bCs/>
          <w:sz w:val="28"/>
          <w:szCs w:val="28"/>
          <w:lang w:eastAsia="en-US"/>
        </w:rPr>
        <w:t>оложения об экспертной комиссии</w:t>
      </w:r>
    </w:p>
    <w:p w14:paraId="47BF99D4" w14:textId="0620EA78" w:rsidR="003C6B9D" w:rsidRPr="00296563" w:rsidRDefault="008E6B5E" w:rsidP="008E6B5E">
      <w:pPr>
        <w:pStyle w:val="a3"/>
        <w:jc w:val="center"/>
        <w:rPr>
          <w:b/>
          <w:bCs/>
          <w:sz w:val="28"/>
          <w:szCs w:val="28"/>
          <w:lang w:eastAsia="en-US"/>
        </w:rPr>
      </w:pPr>
      <w:r w:rsidRPr="00296563">
        <w:rPr>
          <w:b/>
          <w:bCs/>
          <w:sz w:val="28"/>
          <w:szCs w:val="28"/>
          <w:lang w:eastAsia="en-US"/>
        </w:rPr>
        <w:t xml:space="preserve"> </w:t>
      </w:r>
      <w:r w:rsidR="00B70DAE">
        <w:rPr>
          <w:b/>
          <w:bCs/>
          <w:sz w:val="28"/>
          <w:szCs w:val="28"/>
          <w:lang w:eastAsia="en-US"/>
        </w:rPr>
        <w:t>администрации</w:t>
      </w:r>
      <w:r w:rsidRPr="00296563">
        <w:rPr>
          <w:b/>
          <w:bCs/>
          <w:sz w:val="28"/>
          <w:szCs w:val="28"/>
          <w:lang w:eastAsia="en-US"/>
        </w:rPr>
        <w:t xml:space="preserve"> Первомайск</w:t>
      </w:r>
      <w:r w:rsidR="00B70DAE">
        <w:rPr>
          <w:b/>
          <w:bCs/>
          <w:sz w:val="28"/>
          <w:szCs w:val="28"/>
          <w:lang w:eastAsia="en-US"/>
        </w:rPr>
        <w:t>ого</w:t>
      </w:r>
      <w:r w:rsidRPr="00296563">
        <w:rPr>
          <w:b/>
          <w:bCs/>
          <w:sz w:val="28"/>
          <w:szCs w:val="28"/>
          <w:lang w:eastAsia="en-US"/>
        </w:rPr>
        <w:t xml:space="preserve"> сельсовет</w:t>
      </w:r>
      <w:r w:rsidR="00B70DAE">
        <w:rPr>
          <w:b/>
          <w:bCs/>
          <w:sz w:val="28"/>
          <w:szCs w:val="28"/>
          <w:lang w:eastAsia="en-US"/>
        </w:rPr>
        <w:t>а</w:t>
      </w:r>
    </w:p>
    <w:p w14:paraId="722F1CD0" w14:textId="14714EB4" w:rsidR="008E6B5E" w:rsidRDefault="008E6B5E" w:rsidP="008E6B5E">
      <w:pPr>
        <w:pStyle w:val="a3"/>
        <w:jc w:val="center"/>
        <w:rPr>
          <w:sz w:val="28"/>
          <w:szCs w:val="28"/>
          <w:lang w:eastAsia="en-US"/>
        </w:rPr>
      </w:pPr>
    </w:p>
    <w:p w14:paraId="59E4FBAC" w14:textId="77777777" w:rsidR="008E6B5E" w:rsidRDefault="008E6B5E" w:rsidP="008E6B5E">
      <w:pPr>
        <w:pStyle w:val="a3"/>
        <w:jc w:val="center"/>
        <w:rPr>
          <w:sz w:val="28"/>
          <w:szCs w:val="28"/>
        </w:rPr>
      </w:pPr>
    </w:p>
    <w:p w14:paraId="68394EC7" w14:textId="260285E6" w:rsidR="00051B25" w:rsidRPr="00051B25" w:rsidRDefault="00274D76" w:rsidP="00030445">
      <w:pPr>
        <w:tabs>
          <w:tab w:val="left" w:pos="993"/>
        </w:tabs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051B25" w:rsidRPr="00051B25">
        <w:rPr>
          <w:sz w:val="28"/>
          <w:szCs w:val="28"/>
        </w:rPr>
        <w:t>Федеральным</w:t>
      </w:r>
      <w:r w:rsidR="00030445">
        <w:rPr>
          <w:sz w:val="28"/>
          <w:szCs w:val="28"/>
        </w:rPr>
        <w:t>и</w:t>
      </w:r>
      <w:r w:rsidR="00051B25" w:rsidRPr="00051B25">
        <w:rPr>
          <w:sz w:val="28"/>
          <w:szCs w:val="28"/>
        </w:rPr>
        <w:t xml:space="preserve"> закон</w:t>
      </w:r>
      <w:r w:rsidR="00030445">
        <w:rPr>
          <w:sz w:val="28"/>
          <w:szCs w:val="28"/>
        </w:rPr>
        <w:t>а</w:t>
      </w:r>
      <w:r w:rsidR="00051B25" w:rsidRPr="00051B25">
        <w:rPr>
          <w:sz w:val="28"/>
          <w:szCs w:val="28"/>
        </w:rPr>
        <w:t>м</w:t>
      </w:r>
      <w:r w:rsidR="00030445">
        <w:rPr>
          <w:sz w:val="28"/>
          <w:szCs w:val="28"/>
        </w:rPr>
        <w:t>и</w:t>
      </w:r>
      <w:r w:rsidR="00051B25" w:rsidRPr="00051B2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22.10.2004 № 125-ФЗ «Об архивном деле в Российской Федерации», </w:t>
      </w:r>
      <w:r>
        <w:rPr>
          <w:sz w:val="28"/>
          <w:szCs w:val="28"/>
        </w:rPr>
        <w:t>р</w:t>
      </w:r>
      <w:r w:rsidRPr="00051B25">
        <w:rPr>
          <w:sz w:val="28"/>
          <w:szCs w:val="28"/>
        </w:rPr>
        <w:t xml:space="preserve">уководствуясь </w:t>
      </w:r>
      <w:r w:rsidR="00051B25" w:rsidRPr="00051B25">
        <w:rPr>
          <w:sz w:val="28"/>
          <w:szCs w:val="28"/>
        </w:rPr>
        <w:t xml:space="preserve">приказом </w:t>
      </w:r>
      <w:proofErr w:type="spellStart"/>
      <w:r w:rsidR="00051B25" w:rsidRPr="00051B25">
        <w:rPr>
          <w:sz w:val="28"/>
          <w:szCs w:val="28"/>
        </w:rPr>
        <w:t>Росархива</w:t>
      </w:r>
      <w:proofErr w:type="spellEnd"/>
      <w:r w:rsidR="00051B25" w:rsidRPr="00051B25">
        <w:rPr>
          <w:sz w:val="28"/>
          <w:szCs w:val="28"/>
        </w:rPr>
        <w:t xml:space="preserve"> от 11.04.2018 № 43 «Об утверждении примерного положения об экспертной комиссии организации», </w:t>
      </w:r>
      <w:r w:rsidR="00051B25" w:rsidRPr="00051B25">
        <w:rPr>
          <w:rFonts w:eastAsia="Calibri"/>
          <w:sz w:val="28"/>
          <w:szCs w:val="28"/>
          <w:lang w:eastAsia="en-US"/>
        </w:rPr>
        <w:t xml:space="preserve">статьей 15 Устава </w:t>
      </w:r>
      <w:bookmarkStart w:id="0" w:name="_Hlk68852464"/>
      <w:r w:rsidR="00051B25" w:rsidRPr="00051B25">
        <w:rPr>
          <w:rFonts w:eastAsia="Calibri"/>
          <w:sz w:val="28"/>
          <w:szCs w:val="28"/>
          <w:lang w:eastAsia="en-US"/>
        </w:rPr>
        <w:t>Первомайского</w:t>
      </w:r>
      <w:bookmarkEnd w:id="0"/>
      <w:r w:rsidR="00051B25" w:rsidRPr="00051B25">
        <w:rPr>
          <w:rFonts w:eastAsia="Calibri"/>
          <w:sz w:val="28"/>
          <w:szCs w:val="28"/>
          <w:lang w:eastAsia="en-US"/>
        </w:rPr>
        <w:t xml:space="preserve"> сельсовета Мотыгинского района Красноярского края</w:t>
      </w:r>
      <w:r w:rsidR="00030445">
        <w:rPr>
          <w:rFonts w:eastAsia="Calibri"/>
          <w:sz w:val="28"/>
          <w:szCs w:val="28"/>
          <w:lang w:eastAsia="en-US"/>
        </w:rPr>
        <w:t>,</w:t>
      </w:r>
      <w:r w:rsidR="00FB3DA1" w:rsidRPr="00FB3DA1">
        <w:rPr>
          <w:sz w:val="28"/>
          <w:szCs w:val="28"/>
          <w:shd w:val="clear" w:color="auto" w:fill="FFFFFF"/>
        </w:rPr>
        <w:t xml:space="preserve"> </w:t>
      </w:r>
      <w:r w:rsidR="00FB3DA1">
        <w:rPr>
          <w:sz w:val="28"/>
          <w:szCs w:val="28"/>
          <w:shd w:val="clear" w:color="auto" w:fill="FFFFFF"/>
        </w:rPr>
        <w:t>в целях проведения экспертизы ценности документов, отбора и подготовки их к передаче на хранение,</w:t>
      </w:r>
      <w:r w:rsidR="00051B25" w:rsidRPr="00051B25">
        <w:rPr>
          <w:rFonts w:eastAsia="Calibri"/>
          <w:sz w:val="28"/>
          <w:szCs w:val="28"/>
          <w:lang w:eastAsia="en-US"/>
        </w:rPr>
        <w:t xml:space="preserve"> ПОСТАНОВЛЯЮ:</w:t>
      </w:r>
    </w:p>
    <w:p w14:paraId="07D8AC36" w14:textId="48F8E0F6" w:rsidR="00051B25" w:rsidRPr="00185422" w:rsidRDefault="00051B25" w:rsidP="00030445">
      <w:pPr>
        <w:pStyle w:val="a5"/>
        <w:widowControl/>
        <w:numPr>
          <w:ilvl w:val="0"/>
          <w:numId w:val="1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051B25">
        <w:rPr>
          <w:sz w:val="28"/>
          <w:szCs w:val="28"/>
        </w:rPr>
        <w:t xml:space="preserve">Утвердить Положение об </w:t>
      </w:r>
      <w:bookmarkStart w:id="1" w:name="_Hlk68859790"/>
      <w:r w:rsidRPr="00051B25">
        <w:rPr>
          <w:sz w:val="28"/>
          <w:szCs w:val="28"/>
        </w:rPr>
        <w:t>экспертной комиссии администрации</w:t>
      </w:r>
      <w:r w:rsidR="00B70DAE">
        <w:rPr>
          <w:sz w:val="28"/>
          <w:szCs w:val="28"/>
        </w:rPr>
        <w:t xml:space="preserve"> </w:t>
      </w:r>
      <w:bookmarkStart w:id="2" w:name="_Hlk68859891"/>
      <w:r w:rsidR="00B70DAE" w:rsidRPr="00051B25">
        <w:rPr>
          <w:rFonts w:eastAsia="Calibri"/>
          <w:sz w:val="28"/>
          <w:szCs w:val="28"/>
          <w:lang w:eastAsia="en-US"/>
        </w:rPr>
        <w:t>Первомайского</w:t>
      </w:r>
      <w:bookmarkEnd w:id="2"/>
      <w:r w:rsidRPr="00051B25">
        <w:rPr>
          <w:sz w:val="28"/>
          <w:szCs w:val="28"/>
        </w:rPr>
        <w:t xml:space="preserve"> сельсовета</w:t>
      </w:r>
      <w:bookmarkEnd w:id="1"/>
      <w:r w:rsidRPr="00051B25">
        <w:rPr>
          <w:sz w:val="28"/>
          <w:szCs w:val="28"/>
        </w:rPr>
        <w:t xml:space="preserve"> согласно приложению</w:t>
      </w:r>
      <w:r w:rsidR="00185422">
        <w:rPr>
          <w:sz w:val="28"/>
          <w:szCs w:val="28"/>
        </w:rPr>
        <w:t xml:space="preserve"> № 1</w:t>
      </w:r>
      <w:r w:rsidRPr="00051B25">
        <w:rPr>
          <w:sz w:val="28"/>
          <w:szCs w:val="28"/>
        </w:rPr>
        <w:t>.</w:t>
      </w:r>
    </w:p>
    <w:p w14:paraId="678B5ED1" w14:textId="3A5E60C7" w:rsidR="00185422" w:rsidRPr="00051B25" w:rsidRDefault="00185422" w:rsidP="00030445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Создать и утвердить состав экспертной комиссии администрации </w:t>
      </w:r>
      <w:r w:rsidRPr="00051B25">
        <w:rPr>
          <w:rFonts w:eastAsia="Calibri"/>
          <w:sz w:val="28"/>
          <w:szCs w:val="28"/>
          <w:lang w:eastAsia="en-US"/>
        </w:rPr>
        <w:t>Первомайского</w:t>
      </w:r>
      <w:r>
        <w:rPr>
          <w:sz w:val="28"/>
          <w:szCs w:val="28"/>
        </w:rPr>
        <w:t xml:space="preserve"> сельсовета согласно приложению № 2</w:t>
      </w:r>
      <w:r w:rsidR="003D64B6">
        <w:rPr>
          <w:sz w:val="28"/>
          <w:szCs w:val="28"/>
        </w:rPr>
        <w:t>.</w:t>
      </w:r>
    </w:p>
    <w:p w14:paraId="77E49A87" w14:textId="18662741" w:rsidR="00DF063D" w:rsidRPr="00D25CF4" w:rsidRDefault="00DF063D" w:rsidP="00030445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djustRightInd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Признать </w:t>
      </w:r>
      <w:r>
        <w:rPr>
          <w:sz w:val="28"/>
          <w:szCs w:val="28"/>
          <w:lang w:eastAsia="en-US"/>
        </w:rPr>
        <w:t>утратившим силу</w:t>
      </w:r>
      <w:r>
        <w:rPr>
          <w:spacing w:val="-2"/>
          <w:sz w:val="28"/>
          <w:szCs w:val="28"/>
        </w:rPr>
        <w:t xml:space="preserve"> </w:t>
      </w:r>
      <w:r w:rsidR="00B70DAE">
        <w:rPr>
          <w:spacing w:val="-2"/>
          <w:sz w:val="28"/>
          <w:szCs w:val="28"/>
        </w:rPr>
        <w:t>постановление</w:t>
      </w:r>
      <w:r>
        <w:rPr>
          <w:spacing w:val="-2"/>
          <w:sz w:val="28"/>
          <w:szCs w:val="28"/>
        </w:rPr>
        <w:t xml:space="preserve"> от </w:t>
      </w:r>
      <w:r w:rsidR="00A844A2">
        <w:rPr>
          <w:spacing w:val="-2"/>
          <w:sz w:val="28"/>
          <w:szCs w:val="28"/>
        </w:rPr>
        <w:t>22.02.1999</w:t>
      </w:r>
      <w:r>
        <w:rPr>
          <w:spacing w:val="-2"/>
          <w:sz w:val="28"/>
          <w:szCs w:val="28"/>
        </w:rPr>
        <w:t xml:space="preserve"> № </w:t>
      </w:r>
      <w:r w:rsidR="00185422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«</w:t>
      </w:r>
      <w:bookmarkStart w:id="3" w:name="_Hlk62652289"/>
      <w:r>
        <w:rPr>
          <w:spacing w:val="-2"/>
          <w:sz w:val="28"/>
          <w:szCs w:val="28"/>
        </w:rPr>
        <w:t xml:space="preserve">Об </w:t>
      </w:r>
      <w:r>
        <w:rPr>
          <w:sz w:val="28"/>
          <w:szCs w:val="28"/>
          <w:lang w:eastAsia="en-US"/>
        </w:rPr>
        <w:t>утверждении П</w:t>
      </w:r>
      <w:r w:rsidR="00185422">
        <w:rPr>
          <w:sz w:val="28"/>
          <w:szCs w:val="28"/>
          <w:lang w:eastAsia="en-US"/>
        </w:rPr>
        <w:t xml:space="preserve">оложения о постоянно действующей </w:t>
      </w:r>
      <w:r w:rsidR="00185422" w:rsidRPr="00051B25">
        <w:rPr>
          <w:sz w:val="28"/>
          <w:szCs w:val="28"/>
        </w:rPr>
        <w:t xml:space="preserve">экспертной комиссии </w:t>
      </w:r>
      <w:r w:rsidR="00185422" w:rsidRPr="00051B25">
        <w:rPr>
          <w:rFonts w:eastAsia="Calibri"/>
          <w:sz w:val="28"/>
          <w:szCs w:val="28"/>
          <w:lang w:eastAsia="en-US"/>
        </w:rPr>
        <w:t>Первомайско</w:t>
      </w:r>
      <w:r w:rsidR="00185422">
        <w:rPr>
          <w:rFonts w:eastAsia="Calibri"/>
          <w:sz w:val="28"/>
          <w:szCs w:val="28"/>
          <w:lang w:eastAsia="en-US"/>
        </w:rPr>
        <w:t>й</w:t>
      </w:r>
      <w:r w:rsidR="00185422" w:rsidRPr="00051B25">
        <w:rPr>
          <w:sz w:val="28"/>
          <w:szCs w:val="28"/>
        </w:rPr>
        <w:t xml:space="preserve"> сельс</w:t>
      </w:r>
      <w:r w:rsidR="00185422">
        <w:rPr>
          <w:sz w:val="28"/>
          <w:szCs w:val="28"/>
        </w:rPr>
        <w:t>кой администрации</w:t>
      </w:r>
      <w:bookmarkEnd w:id="3"/>
      <w:r>
        <w:rPr>
          <w:sz w:val="28"/>
          <w:szCs w:val="28"/>
          <w:lang w:eastAsia="en-US"/>
        </w:rPr>
        <w:t>».</w:t>
      </w:r>
    </w:p>
    <w:p w14:paraId="14DCC448" w14:textId="5843145D" w:rsidR="003C6B9D" w:rsidRDefault="003C6B9D" w:rsidP="00030445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djustRightInd/>
        <w:ind w:left="0" w:firstLine="709"/>
        <w:jc w:val="both"/>
        <w:rPr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Контроль за исполнение </w:t>
      </w:r>
      <w:r w:rsidR="00B70DAE">
        <w:rPr>
          <w:color w:val="000000"/>
          <w:spacing w:val="-2"/>
          <w:sz w:val="28"/>
          <w:szCs w:val="28"/>
        </w:rPr>
        <w:t>постановления</w:t>
      </w:r>
      <w:r>
        <w:rPr>
          <w:color w:val="000000"/>
          <w:spacing w:val="-2"/>
          <w:sz w:val="28"/>
          <w:szCs w:val="28"/>
        </w:rPr>
        <w:t xml:space="preserve"> оставляю за собой.</w:t>
      </w:r>
    </w:p>
    <w:p w14:paraId="7462BDFE" w14:textId="08B5C01E" w:rsidR="003C6B9D" w:rsidRDefault="00B70DAE" w:rsidP="00030445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djustRightInd/>
        <w:ind w:hanging="1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Постановление</w:t>
      </w:r>
      <w:r w:rsidR="00030445">
        <w:rPr>
          <w:spacing w:val="-2"/>
          <w:sz w:val="28"/>
          <w:szCs w:val="28"/>
        </w:rPr>
        <w:t xml:space="preserve"> </w:t>
      </w:r>
      <w:r w:rsidR="003C6B9D">
        <w:rPr>
          <w:spacing w:val="-2"/>
          <w:sz w:val="28"/>
          <w:szCs w:val="28"/>
        </w:rPr>
        <w:t xml:space="preserve"> </w:t>
      </w:r>
      <w:r w:rsidR="00030445">
        <w:rPr>
          <w:spacing w:val="-2"/>
          <w:sz w:val="28"/>
          <w:szCs w:val="28"/>
        </w:rPr>
        <w:t xml:space="preserve"> </w:t>
      </w:r>
      <w:r w:rsidR="003C6B9D">
        <w:rPr>
          <w:spacing w:val="-2"/>
          <w:sz w:val="28"/>
          <w:szCs w:val="28"/>
        </w:rPr>
        <w:t>вступает</w:t>
      </w:r>
      <w:r w:rsidR="00030445">
        <w:rPr>
          <w:spacing w:val="-2"/>
          <w:sz w:val="28"/>
          <w:szCs w:val="28"/>
        </w:rPr>
        <w:t xml:space="preserve"> </w:t>
      </w:r>
      <w:r w:rsidR="003C6B9D">
        <w:rPr>
          <w:spacing w:val="-2"/>
          <w:sz w:val="28"/>
          <w:szCs w:val="28"/>
        </w:rPr>
        <w:t xml:space="preserve"> </w:t>
      </w:r>
      <w:r w:rsidR="00030445">
        <w:rPr>
          <w:spacing w:val="-2"/>
          <w:sz w:val="28"/>
          <w:szCs w:val="28"/>
        </w:rPr>
        <w:t xml:space="preserve"> </w:t>
      </w:r>
      <w:r w:rsidR="003C6B9D">
        <w:rPr>
          <w:spacing w:val="-2"/>
          <w:sz w:val="28"/>
          <w:szCs w:val="28"/>
        </w:rPr>
        <w:t xml:space="preserve">в </w:t>
      </w:r>
      <w:r w:rsidR="00030445">
        <w:rPr>
          <w:spacing w:val="-2"/>
          <w:sz w:val="28"/>
          <w:szCs w:val="28"/>
        </w:rPr>
        <w:t xml:space="preserve">  </w:t>
      </w:r>
      <w:r w:rsidR="003C6B9D">
        <w:rPr>
          <w:spacing w:val="-2"/>
          <w:sz w:val="28"/>
          <w:szCs w:val="28"/>
        </w:rPr>
        <w:t>силу</w:t>
      </w:r>
      <w:r w:rsidR="00030445">
        <w:rPr>
          <w:spacing w:val="-2"/>
          <w:sz w:val="28"/>
          <w:szCs w:val="28"/>
        </w:rPr>
        <w:t xml:space="preserve">  </w:t>
      </w:r>
      <w:r w:rsidR="003C6B9D">
        <w:rPr>
          <w:spacing w:val="-2"/>
          <w:sz w:val="28"/>
          <w:szCs w:val="28"/>
        </w:rPr>
        <w:t xml:space="preserve"> со</w:t>
      </w:r>
      <w:r w:rsidR="00030445">
        <w:rPr>
          <w:spacing w:val="-2"/>
          <w:sz w:val="28"/>
          <w:szCs w:val="28"/>
        </w:rPr>
        <w:t xml:space="preserve">  </w:t>
      </w:r>
      <w:r w:rsidR="003C6B9D">
        <w:rPr>
          <w:spacing w:val="-2"/>
          <w:sz w:val="28"/>
          <w:szCs w:val="28"/>
        </w:rPr>
        <w:t xml:space="preserve"> </w:t>
      </w:r>
      <w:proofErr w:type="gramStart"/>
      <w:r w:rsidR="003C6B9D">
        <w:rPr>
          <w:spacing w:val="-2"/>
          <w:sz w:val="28"/>
          <w:szCs w:val="28"/>
        </w:rPr>
        <w:t>дня</w:t>
      </w:r>
      <w:r w:rsidR="00030445">
        <w:rPr>
          <w:spacing w:val="-2"/>
          <w:sz w:val="28"/>
          <w:szCs w:val="28"/>
        </w:rPr>
        <w:t xml:space="preserve"> </w:t>
      </w:r>
      <w:r w:rsidR="003C6B9D">
        <w:rPr>
          <w:spacing w:val="-2"/>
          <w:sz w:val="28"/>
          <w:szCs w:val="28"/>
        </w:rPr>
        <w:t xml:space="preserve"> его</w:t>
      </w:r>
      <w:proofErr w:type="gramEnd"/>
      <w:r w:rsidR="003C6B9D">
        <w:rPr>
          <w:spacing w:val="-2"/>
          <w:sz w:val="28"/>
          <w:szCs w:val="28"/>
        </w:rPr>
        <w:t xml:space="preserve"> подписания и подлежит</w:t>
      </w:r>
    </w:p>
    <w:p w14:paraId="0B1FB030" w14:textId="5C9C5DAD" w:rsidR="003C6B9D" w:rsidRPr="003C6B9D" w:rsidRDefault="003C6B9D" w:rsidP="00030445">
      <w:pPr>
        <w:widowControl/>
        <w:shd w:val="clear" w:color="auto" w:fill="FFFFFF"/>
        <w:autoSpaceDE/>
        <w:adjustRightInd/>
        <w:jc w:val="both"/>
        <w:rPr>
          <w:spacing w:val="-2"/>
          <w:sz w:val="28"/>
          <w:szCs w:val="28"/>
        </w:rPr>
      </w:pPr>
      <w:r w:rsidRPr="003C6B9D">
        <w:rPr>
          <w:spacing w:val="-2"/>
          <w:sz w:val="28"/>
          <w:szCs w:val="28"/>
        </w:rPr>
        <w:t xml:space="preserve">опубликованию в печатном издании «Ведомости органов местного самоуправления </w:t>
      </w:r>
      <w:bookmarkStart w:id="4" w:name="_Hlk68853901"/>
      <w:r w:rsidRPr="003C6B9D">
        <w:rPr>
          <w:spacing w:val="-2"/>
          <w:sz w:val="28"/>
          <w:szCs w:val="28"/>
        </w:rPr>
        <w:t>Первомайского</w:t>
      </w:r>
      <w:bookmarkEnd w:id="4"/>
      <w:r w:rsidRPr="003C6B9D">
        <w:rPr>
          <w:spacing w:val="-2"/>
          <w:sz w:val="28"/>
          <w:szCs w:val="28"/>
        </w:rPr>
        <w:t xml:space="preserve"> сельсовета</w:t>
      </w:r>
      <w:r w:rsidR="00DF063D">
        <w:rPr>
          <w:spacing w:val="-2"/>
          <w:sz w:val="28"/>
          <w:szCs w:val="28"/>
        </w:rPr>
        <w:t>»</w:t>
      </w:r>
      <w:r w:rsidRPr="003C6B9D">
        <w:rPr>
          <w:spacing w:val="-2"/>
          <w:sz w:val="28"/>
          <w:szCs w:val="28"/>
        </w:rPr>
        <w:t>.</w:t>
      </w:r>
    </w:p>
    <w:p w14:paraId="59B6DF1A" w14:textId="77777777" w:rsidR="003C6B9D" w:rsidRDefault="003C6B9D" w:rsidP="003C6B9D">
      <w:pPr>
        <w:shd w:val="clear" w:color="auto" w:fill="FFFFFF"/>
        <w:tabs>
          <w:tab w:val="left" w:pos="4536"/>
          <w:tab w:val="left" w:pos="7371"/>
        </w:tabs>
        <w:rPr>
          <w:sz w:val="28"/>
          <w:szCs w:val="28"/>
        </w:rPr>
      </w:pPr>
    </w:p>
    <w:p w14:paraId="5799D517" w14:textId="0A3FA679" w:rsidR="003C6B9D" w:rsidRDefault="003C6B9D" w:rsidP="003C6B9D">
      <w:pPr>
        <w:shd w:val="clear" w:color="auto" w:fill="FFFFFF"/>
        <w:tabs>
          <w:tab w:val="left" w:pos="4536"/>
          <w:tab w:val="left" w:pos="7371"/>
        </w:tabs>
        <w:rPr>
          <w:sz w:val="28"/>
          <w:szCs w:val="28"/>
        </w:rPr>
      </w:pPr>
    </w:p>
    <w:p w14:paraId="46E23484" w14:textId="77777777" w:rsidR="008E6B5E" w:rsidRDefault="008E6B5E" w:rsidP="003C6B9D">
      <w:pPr>
        <w:shd w:val="clear" w:color="auto" w:fill="FFFFFF"/>
        <w:tabs>
          <w:tab w:val="left" w:pos="4536"/>
          <w:tab w:val="left" w:pos="7371"/>
        </w:tabs>
        <w:rPr>
          <w:sz w:val="28"/>
          <w:szCs w:val="28"/>
        </w:rPr>
      </w:pPr>
    </w:p>
    <w:p w14:paraId="4390BBBB" w14:textId="77777777" w:rsidR="003C6B9D" w:rsidRDefault="003C6B9D" w:rsidP="003C6B9D">
      <w:pPr>
        <w:shd w:val="clear" w:color="auto" w:fill="FFFFFF"/>
        <w:tabs>
          <w:tab w:val="left" w:pos="4536"/>
          <w:tab w:val="left" w:pos="7371"/>
        </w:tabs>
        <w:rPr>
          <w:sz w:val="28"/>
          <w:szCs w:val="28"/>
        </w:rPr>
      </w:pPr>
    </w:p>
    <w:p w14:paraId="476D7DD0" w14:textId="482DA26B" w:rsidR="00DF063D" w:rsidRDefault="003C6B9D" w:rsidP="003C6B9D">
      <w:pPr>
        <w:shd w:val="clear" w:color="auto" w:fill="FFFFFF"/>
        <w:tabs>
          <w:tab w:val="left" w:pos="4536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</w:t>
      </w:r>
      <w:r w:rsidR="00185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2EBF469C" w14:textId="77777777" w:rsidR="00DF063D" w:rsidRDefault="00DF063D" w:rsidP="003C6B9D">
      <w:pPr>
        <w:shd w:val="clear" w:color="auto" w:fill="FFFFFF"/>
        <w:tabs>
          <w:tab w:val="left" w:pos="4536"/>
          <w:tab w:val="left" w:pos="7371"/>
        </w:tabs>
        <w:rPr>
          <w:sz w:val="28"/>
          <w:szCs w:val="28"/>
        </w:rPr>
      </w:pPr>
    </w:p>
    <w:p w14:paraId="7C0F4347" w14:textId="77777777" w:rsidR="00DF063D" w:rsidRDefault="00DF063D" w:rsidP="003C6B9D">
      <w:pPr>
        <w:shd w:val="clear" w:color="auto" w:fill="FFFFFF"/>
        <w:tabs>
          <w:tab w:val="left" w:pos="4536"/>
          <w:tab w:val="left" w:pos="7371"/>
        </w:tabs>
        <w:rPr>
          <w:sz w:val="28"/>
          <w:szCs w:val="28"/>
        </w:rPr>
      </w:pPr>
    </w:p>
    <w:p w14:paraId="1C6871AA" w14:textId="77777777" w:rsidR="00DF063D" w:rsidRDefault="00DF063D" w:rsidP="003C6B9D">
      <w:pPr>
        <w:shd w:val="clear" w:color="auto" w:fill="FFFFFF"/>
        <w:tabs>
          <w:tab w:val="left" w:pos="4536"/>
          <w:tab w:val="left" w:pos="7371"/>
        </w:tabs>
        <w:rPr>
          <w:sz w:val="28"/>
          <w:szCs w:val="28"/>
        </w:rPr>
      </w:pPr>
    </w:p>
    <w:p w14:paraId="0FF9FBFE" w14:textId="6FB7CA29" w:rsidR="00D25CF4" w:rsidRDefault="00DF063D" w:rsidP="008E6B5E">
      <w:pPr>
        <w:shd w:val="clear" w:color="auto" w:fill="FFFFFF"/>
        <w:tabs>
          <w:tab w:val="left" w:pos="4536"/>
          <w:tab w:val="left" w:pos="7371"/>
        </w:tabs>
        <w:jc w:val="right"/>
      </w:pPr>
      <w:r>
        <w:rPr>
          <w:sz w:val="24"/>
          <w:szCs w:val="24"/>
        </w:rPr>
        <w:t xml:space="preserve">                                                               </w:t>
      </w:r>
      <w:r w:rsidRPr="00DF063D">
        <w:rPr>
          <w:sz w:val="24"/>
          <w:szCs w:val="24"/>
        </w:rPr>
        <w:t>Дата подписания</w:t>
      </w:r>
      <w:r w:rsidR="0055500A">
        <w:rPr>
          <w:sz w:val="24"/>
          <w:szCs w:val="24"/>
        </w:rPr>
        <w:t xml:space="preserve"> </w:t>
      </w:r>
      <w:r w:rsidR="00030445">
        <w:rPr>
          <w:sz w:val="24"/>
          <w:szCs w:val="24"/>
        </w:rPr>
        <w:t>1</w:t>
      </w:r>
      <w:r w:rsidR="003D64B6">
        <w:rPr>
          <w:sz w:val="24"/>
          <w:szCs w:val="24"/>
        </w:rPr>
        <w:t>6</w:t>
      </w:r>
      <w:r w:rsidR="00030445">
        <w:rPr>
          <w:sz w:val="24"/>
          <w:szCs w:val="24"/>
        </w:rPr>
        <w:t>.04.</w:t>
      </w:r>
      <w:r w:rsidRPr="00DF063D">
        <w:rPr>
          <w:sz w:val="24"/>
          <w:szCs w:val="24"/>
        </w:rPr>
        <w:t>20</w:t>
      </w:r>
      <w:r w:rsidR="00296563">
        <w:rPr>
          <w:sz w:val="24"/>
          <w:szCs w:val="24"/>
        </w:rPr>
        <w:t>2</w:t>
      </w:r>
      <w:r w:rsidR="00A844A2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14:paraId="648BE823" w14:textId="2017AD42" w:rsidR="00D25CF4" w:rsidRDefault="00D25CF4"/>
    <w:p w14:paraId="43683379" w14:textId="77777777" w:rsidR="00030445" w:rsidRDefault="000E0CE2" w:rsidP="000E0CE2">
      <w:pPr>
        <w:suppressAutoHyphens/>
        <w:autoSpaceDN/>
        <w:adjustRightInd/>
        <w:jc w:val="center"/>
        <w:rPr>
          <w:iCs/>
          <w:sz w:val="28"/>
          <w:lang w:eastAsia="ar-SA"/>
        </w:rPr>
      </w:pPr>
      <w:r>
        <w:rPr>
          <w:iCs/>
          <w:sz w:val="28"/>
          <w:lang w:eastAsia="ar-SA"/>
        </w:rPr>
        <w:t xml:space="preserve">                                     </w:t>
      </w:r>
      <w:r w:rsidR="00185422">
        <w:rPr>
          <w:iCs/>
          <w:sz w:val="28"/>
          <w:lang w:eastAsia="ar-SA"/>
        </w:rPr>
        <w:t xml:space="preserve">   </w:t>
      </w:r>
      <w:r>
        <w:rPr>
          <w:iCs/>
          <w:sz w:val="28"/>
          <w:lang w:eastAsia="ar-SA"/>
        </w:rPr>
        <w:t xml:space="preserve"> </w:t>
      </w:r>
      <w:r w:rsidR="00185422">
        <w:rPr>
          <w:iCs/>
          <w:sz w:val="28"/>
          <w:lang w:eastAsia="ar-SA"/>
        </w:rPr>
        <w:t xml:space="preserve">    </w:t>
      </w:r>
    </w:p>
    <w:p w14:paraId="740C15F6" w14:textId="77777777" w:rsidR="00030445" w:rsidRDefault="00030445" w:rsidP="000E0CE2">
      <w:pPr>
        <w:suppressAutoHyphens/>
        <w:autoSpaceDN/>
        <w:adjustRightInd/>
        <w:jc w:val="center"/>
        <w:rPr>
          <w:iCs/>
          <w:sz w:val="28"/>
          <w:lang w:eastAsia="ar-SA"/>
        </w:rPr>
      </w:pPr>
    </w:p>
    <w:p w14:paraId="177B93D2" w14:textId="77777777" w:rsidR="00030445" w:rsidRDefault="00030445" w:rsidP="000E0CE2">
      <w:pPr>
        <w:suppressAutoHyphens/>
        <w:autoSpaceDN/>
        <w:adjustRightInd/>
        <w:jc w:val="center"/>
        <w:rPr>
          <w:iCs/>
          <w:sz w:val="28"/>
          <w:lang w:eastAsia="ar-SA"/>
        </w:rPr>
      </w:pPr>
    </w:p>
    <w:p w14:paraId="6213D024" w14:textId="77777777" w:rsidR="00030445" w:rsidRDefault="00030445" w:rsidP="000E0CE2">
      <w:pPr>
        <w:suppressAutoHyphens/>
        <w:autoSpaceDN/>
        <w:adjustRightInd/>
        <w:jc w:val="center"/>
        <w:rPr>
          <w:iCs/>
          <w:sz w:val="28"/>
          <w:lang w:eastAsia="ar-SA"/>
        </w:rPr>
      </w:pPr>
    </w:p>
    <w:p w14:paraId="4C3D10E6" w14:textId="70A54071" w:rsidR="000E0CE2" w:rsidRPr="000E0CE2" w:rsidRDefault="00030445" w:rsidP="001E6EE6">
      <w:pPr>
        <w:suppressAutoHyphens/>
        <w:autoSpaceDN/>
        <w:adjustRightInd/>
        <w:jc w:val="right"/>
        <w:rPr>
          <w:iCs/>
          <w:sz w:val="28"/>
          <w:lang w:eastAsia="ar-SA"/>
        </w:rPr>
      </w:pPr>
      <w:r>
        <w:rPr>
          <w:iCs/>
          <w:sz w:val="28"/>
          <w:lang w:eastAsia="ar-SA"/>
        </w:rPr>
        <w:lastRenderedPageBreak/>
        <w:t xml:space="preserve">                                             </w:t>
      </w:r>
      <w:r w:rsidR="00185422">
        <w:rPr>
          <w:iCs/>
          <w:sz w:val="28"/>
          <w:lang w:eastAsia="ar-SA"/>
        </w:rPr>
        <w:t xml:space="preserve"> </w:t>
      </w:r>
      <w:bookmarkStart w:id="5" w:name="_Hlk68859633"/>
      <w:r w:rsidR="000E0CE2" w:rsidRPr="000E0CE2">
        <w:rPr>
          <w:iCs/>
          <w:sz w:val="28"/>
          <w:lang w:eastAsia="ar-SA"/>
        </w:rPr>
        <w:t xml:space="preserve">Приложение </w:t>
      </w:r>
      <w:r w:rsidR="00185422">
        <w:rPr>
          <w:iCs/>
          <w:sz w:val="28"/>
          <w:lang w:eastAsia="ar-SA"/>
        </w:rPr>
        <w:t>№ 1</w:t>
      </w:r>
    </w:p>
    <w:p w14:paraId="5DBE2F7B" w14:textId="77777777" w:rsidR="000E0CE2" w:rsidRPr="000E0CE2" w:rsidRDefault="000E0CE2" w:rsidP="001E6EE6">
      <w:pPr>
        <w:tabs>
          <w:tab w:val="left" w:pos="5400"/>
        </w:tabs>
        <w:suppressAutoHyphens/>
        <w:ind w:left="5400"/>
        <w:jc w:val="right"/>
        <w:outlineLvl w:val="0"/>
        <w:rPr>
          <w:iCs/>
          <w:sz w:val="28"/>
          <w:lang w:eastAsia="ar-SA"/>
        </w:rPr>
      </w:pPr>
      <w:r w:rsidRPr="000E0CE2">
        <w:rPr>
          <w:iCs/>
          <w:sz w:val="28"/>
          <w:lang w:eastAsia="ar-SA"/>
        </w:rPr>
        <w:t xml:space="preserve">к постановлению администрации          </w:t>
      </w:r>
    </w:p>
    <w:p w14:paraId="6430590C" w14:textId="77777777" w:rsidR="000E0CE2" w:rsidRPr="000E0CE2" w:rsidRDefault="000E0CE2" w:rsidP="001E6EE6">
      <w:pPr>
        <w:tabs>
          <w:tab w:val="left" w:pos="5400"/>
        </w:tabs>
        <w:suppressAutoHyphens/>
        <w:jc w:val="right"/>
        <w:outlineLvl w:val="0"/>
        <w:rPr>
          <w:iCs/>
          <w:sz w:val="28"/>
          <w:lang w:eastAsia="ar-SA"/>
        </w:rPr>
      </w:pPr>
      <w:r w:rsidRPr="000E0CE2">
        <w:rPr>
          <w:iCs/>
          <w:sz w:val="28"/>
          <w:lang w:eastAsia="ar-SA"/>
        </w:rPr>
        <w:tab/>
        <w:t>Первомайского сельсовета</w:t>
      </w:r>
    </w:p>
    <w:p w14:paraId="2DD5199F" w14:textId="1E1A953D" w:rsidR="000E0CE2" w:rsidRPr="000E0CE2" w:rsidRDefault="000E0CE2" w:rsidP="001E6EE6">
      <w:pPr>
        <w:tabs>
          <w:tab w:val="left" w:pos="5400"/>
        </w:tabs>
        <w:suppressAutoHyphens/>
        <w:jc w:val="right"/>
        <w:outlineLvl w:val="0"/>
        <w:rPr>
          <w:iCs/>
          <w:sz w:val="32"/>
          <w:szCs w:val="28"/>
          <w:lang w:eastAsia="ar-SA"/>
        </w:rPr>
      </w:pPr>
      <w:r w:rsidRPr="000E0CE2">
        <w:rPr>
          <w:iCs/>
          <w:sz w:val="28"/>
          <w:lang w:eastAsia="ar-SA"/>
        </w:rPr>
        <w:tab/>
        <w:t xml:space="preserve">от </w:t>
      </w:r>
      <w:r w:rsidR="00030445">
        <w:rPr>
          <w:iCs/>
          <w:sz w:val="28"/>
          <w:lang w:eastAsia="ar-SA"/>
        </w:rPr>
        <w:t>1</w:t>
      </w:r>
      <w:r w:rsidR="003D64B6">
        <w:rPr>
          <w:iCs/>
          <w:sz w:val="28"/>
          <w:lang w:eastAsia="ar-SA"/>
        </w:rPr>
        <w:t>6</w:t>
      </w:r>
      <w:r w:rsidRPr="000E0CE2">
        <w:rPr>
          <w:iCs/>
          <w:sz w:val="28"/>
          <w:lang w:eastAsia="ar-SA"/>
        </w:rPr>
        <w:t>.0</w:t>
      </w:r>
      <w:r>
        <w:rPr>
          <w:iCs/>
          <w:sz w:val="28"/>
          <w:lang w:eastAsia="ar-SA"/>
        </w:rPr>
        <w:t>4</w:t>
      </w:r>
      <w:r w:rsidRPr="000E0CE2">
        <w:rPr>
          <w:iCs/>
          <w:sz w:val="28"/>
          <w:lang w:eastAsia="ar-SA"/>
        </w:rPr>
        <w:t xml:space="preserve">.2021 № </w:t>
      </w:r>
      <w:r w:rsidR="00030445">
        <w:rPr>
          <w:iCs/>
          <w:sz w:val="28"/>
          <w:lang w:eastAsia="ar-SA"/>
        </w:rPr>
        <w:t>1</w:t>
      </w:r>
      <w:r w:rsidR="003D64B6">
        <w:rPr>
          <w:iCs/>
          <w:sz w:val="28"/>
          <w:lang w:eastAsia="ar-SA"/>
        </w:rPr>
        <w:t>7</w:t>
      </w:r>
      <w:r w:rsidRPr="000E0CE2">
        <w:rPr>
          <w:iCs/>
          <w:sz w:val="28"/>
          <w:lang w:eastAsia="ar-SA"/>
        </w:rPr>
        <w:t xml:space="preserve"> </w:t>
      </w:r>
    </w:p>
    <w:bookmarkEnd w:id="5"/>
    <w:p w14:paraId="0794C61F" w14:textId="718139C6" w:rsidR="00051B25" w:rsidRDefault="00051B25"/>
    <w:p w14:paraId="32E5E6C8" w14:textId="77777777" w:rsidR="00051B25" w:rsidRPr="00274D76" w:rsidRDefault="00051B25" w:rsidP="00051B25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274D76">
        <w:rPr>
          <w:b/>
          <w:bCs/>
          <w:sz w:val="28"/>
          <w:szCs w:val="28"/>
        </w:rPr>
        <w:t xml:space="preserve">ПОЛОЖЕНИЕ </w:t>
      </w:r>
    </w:p>
    <w:p w14:paraId="38D3678A" w14:textId="7133194C" w:rsidR="00051B25" w:rsidRPr="00274D76" w:rsidRDefault="00051B25" w:rsidP="00051B25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274D76">
        <w:rPr>
          <w:b/>
          <w:bCs/>
          <w:sz w:val="28"/>
          <w:szCs w:val="28"/>
        </w:rPr>
        <w:t xml:space="preserve">об экспертной комиссии администрации </w:t>
      </w:r>
      <w:r w:rsidR="000E0CE2" w:rsidRPr="00274D76">
        <w:rPr>
          <w:b/>
          <w:bCs/>
          <w:spacing w:val="-2"/>
          <w:sz w:val="28"/>
          <w:szCs w:val="28"/>
        </w:rPr>
        <w:t>Первомайского</w:t>
      </w:r>
      <w:r w:rsidRPr="00274D76">
        <w:rPr>
          <w:b/>
          <w:bCs/>
          <w:sz w:val="28"/>
          <w:szCs w:val="28"/>
        </w:rPr>
        <w:t xml:space="preserve"> сельсовета </w:t>
      </w:r>
    </w:p>
    <w:p w14:paraId="2137EDA7" w14:textId="77777777" w:rsidR="00051B25" w:rsidRDefault="00051B25" w:rsidP="00051B25">
      <w:pPr>
        <w:pStyle w:val="a7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79A4F54F" w14:textId="46554685" w:rsidR="00051B25" w:rsidRPr="00274D76" w:rsidRDefault="005D181F" w:rsidP="00051B25">
      <w:pPr>
        <w:pStyle w:val="a7"/>
        <w:spacing w:before="0" w:beforeAutospacing="0" w:after="0" w:afterAutospacing="0"/>
        <w:jc w:val="center"/>
        <w:rPr>
          <w:rFonts w:ascii="Liberation Mono" w:hAnsi="Liberation Mono"/>
          <w:sz w:val="20"/>
          <w:szCs w:val="20"/>
        </w:rPr>
      </w:pPr>
      <w:r>
        <w:rPr>
          <w:rStyle w:val="a8"/>
          <w:sz w:val="28"/>
          <w:szCs w:val="28"/>
        </w:rPr>
        <w:t>1</w:t>
      </w:r>
      <w:r w:rsidR="00051B25" w:rsidRPr="00274D76">
        <w:rPr>
          <w:rStyle w:val="a8"/>
          <w:sz w:val="28"/>
          <w:szCs w:val="28"/>
        </w:rPr>
        <w:t>. Общие положения</w:t>
      </w:r>
    </w:p>
    <w:p w14:paraId="4863C924" w14:textId="6927795B" w:rsidR="00051B25" w:rsidRDefault="00051B25" w:rsidP="00723395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 xml:space="preserve">         1.1. Экспертная комиссия </w:t>
      </w:r>
      <w:r w:rsidR="000E0CE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E0CE2" w:rsidRPr="003C6B9D">
        <w:rPr>
          <w:spacing w:val="-2"/>
          <w:sz w:val="28"/>
          <w:szCs w:val="28"/>
        </w:rPr>
        <w:t>Первомайского</w:t>
      </w:r>
      <w:r w:rsidR="000E0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(далее – ЭК) создаётся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0E0CE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bookmarkStart w:id="6" w:name="_Hlk68861077"/>
      <w:r w:rsidR="000E0CE2" w:rsidRPr="003C6B9D">
        <w:rPr>
          <w:spacing w:val="-2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сельсовета (далее – администрации сельсовета), </w:t>
      </w:r>
      <w:bookmarkEnd w:id="6"/>
      <w:r w:rsidR="000E0CE2">
        <w:rPr>
          <w:sz w:val="28"/>
          <w:szCs w:val="28"/>
        </w:rPr>
        <w:t xml:space="preserve">положение </w:t>
      </w:r>
      <w:r>
        <w:rPr>
          <w:sz w:val="28"/>
          <w:szCs w:val="28"/>
          <w:shd w:val="clear" w:color="auto" w:fill="FFFFFF"/>
        </w:rPr>
        <w:t xml:space="preserve">разработано на основании приказа </w:t>
      </w:r>
      <w:proofErr w:type="spellStart"/>
      <w:r>
        <w:rPr>
          <w:sz w:val="28"/>
          <w:szCs w:val="28"/>
          <w:shd w:val="clear" w:color="auto" w:fill="FFFFFF"/>
        </w:rPr>
        <w:t>Росархива</w:t>
      </w:r>
      <w:proofErr w:type="spellEnd"/>
      <w:r>
        <w:rPr>
          <w:sz w:val="28"/>
          <w:szCs w:val="28"/>
          <w:shd w:val="clear" w:color="auto" w:fill="FFFFFF"/>
        </w:rPr>
        <w:t xml:space="preserve"> от 11.04.2018 № 43 «Об утверждении примерного положения об экспертной комиссии организации».</w:t>
      </w:r>
    </w:p>
    <w:p w14:paraId="37284438" w14:textId="1C97B0D5" w:rsidR="00051B25" w:rsidRDefault="00051B25" w:rsidP="00051B25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 xml:space="preserve">         1.2. ЭК является совещательным органом при Главе </w:t>
      </w:r>
      <w:r w:rsidR="000E0CE2" w:rsidRPr="003C6B9D">
        <w:rPr>
          <w:spacing w:val="-2"/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сельсовета, создаётся постановлением администрации сельсовета и действует на основании положения. </w:t>
      </w:r>
      <w:r w:rsidR="00723395">
        <w:rPr>
          <w:color w:val="000000"/>
          <w:sz w:val="28"/>
          <w:szCs w:val="28"/>
        </w:rPr>
        <w:t xml:space="preserve">В состав ЭК включаются: председатель комиссии, секретарь комиссии, </w:t>
      </w:r>
      <w:r w:rsidR="00424AD2">
        <w:rPr>
          <w:color w:val="000000"/>
          <w:sz w:val="28"/>
          <w:szCs w:val="28"/>
        </w:rPr>
        <w:t>член комиссии.</w:t>
      </w:r>
    </w:p>
    <w:p w14:paraId="1ECDDF87" w14:textId="07AC27CA" w:rsidR="00051B25" w:rsidRDefault="00051B25" w:rsidP="00051B25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  <w:shd w:val="clear" w:color="auto" w:fill="FFFFFF"/>
        </w:rPr>
        <w:t xml:space="preserve">         1.3. Персональный состав ЭК определяется </w:t>
      </w:r>
      <w:r>
        <w:rPr>
          <w:sz w:val="28"/>
          <w:szCs w:val="28"/>
        </w:rPr>
        <w:t xml:space="preserve">распоряжением </w:t>
      </w:r>
      <w:r w:rsidR="003B7DBA">
        <w:rPr>
          <w:sz w:val="28"/>
          <w:szCs w:val="28"/>
        </w:rPr>
        <w:t>Главы Первомайского</w:t>
      </w:r>
      <w:r>
        <w:rPr>
          <w:sz w:val="28"/>
          <w:szCs w:val="28"/>
        </w:rPr>
        <w:t xml:space="preserve"> сельсовета. </w:t>
      </w:r>
    </w:p>
    <w:p w14:paraId="5B0506F2" w14:textId="77777777" w:rsidR="00051B25" w:rsidRDefault="00051B25" w:rsidP="00051B25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  1.4. В своей работе ЭК руководствуется Федеральным законом от 22.10.2004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учёта и использования документов Архивного фонда Российской Федерации и других архивных документов в органах местного самоуправления, законами и иными нормативными правовыми актами в области архивного дела.</w:t>
      </w:r>
    </w:p>
    <w:p w14:paraId="70EAAC07" w14:textId="36241349" w:rsidR="00051B25" w:rsidRPr="00274D76" w:rsidRDefault="005D181F" w:rsidP="00274D76">
      <w:pPr>
        <w:pStyle w:val="a7"/>
        <w:spacing w:before="0" w:beforeAutospacing="0" w:after="0" w:afterAutospacing="0"/>
        <w:jc w:val="center"/>
        <w:rPr>
          <w:rFonts w:ascii="Liberation Mono" w:hAnsi="Liberation Mono"/>
          <w:sz w:val="20"/>
          <w:szCs w:val="20"/>
        </w:rPr>
      </w:pPr>
      <w:r>
        <w:rPr>
          <w:rStyle w:val="a8"/>
          <w:sz w:val="28"/>
          <w:szCs w:val="28"/>
        </w:rPr>
        <w:t>2</w:t>
      </w:r>
      <w:r w:rsidR="00051B25" w:rsidRPr="00274D76">
        <w:rPr>
          <w:rStyle w:val="a8"/>
          <w:sz w:val="28"/>
          <w:szCs w:val="28"/>
        </w:rPr>
        <w:t>. Функции ЭК</w:t>
      </w:r>
    </w:p>
    <w:p w14:paraId="1B6269CA" w14:textId="04B31FA0" w:rsidR="0078500B" w:rsidRDefault="00051B25" w:rsidP="0078500B">
      <w:pPr>
        <w:pStyle w:val="a7"/>
        <w:tabs>
          <w:tab w:val="left" w:pos="709"/>
        </w:tabs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 xml:space="preserve">         </w:t>
      </w:r>
      <w:r w:rsidR="0078500B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4054C0">
        <w:rPr>
          <w:sz w:val="28"/>
          <w:szCs w:val="28"/>
        </w:rPr>
        <w:t>1.</w:t>
      </w:r>
      <w:r>
        <w:rPr>
          <w:sz w:val="28"/>
          <w:szCs w:val="28"/>
        </w:rPr>
        <w:t xml:space="preserve"> Экспертная комиссия осуществляет следующие функции:</w:t>
      </w:r>
    </w:p>
    <w:p w14:paraId="3F5D7AC2" w14:textId="76D0CAF4" w:rsidR="00051B25" w:rsidRDefault="00051B25" w:rsidP="0078500B">
      <w:pPr>
        <w:pStyle w:val="a7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2.1.</w:t>
      </w:r>
      <w:r w:rsidR="004054C0">
        <w:rPr>
          <w:sz w:val="28"/>
          <w:szCs w:val="28"/>
        </w:rPr>
        <w:t>1.</w:t>
      </w:r>
      <w:r>
        <w:rPr>
          <w:sz w:val="28"/>
          <w:szCs w:val="28"/>
        </w:rPr>
        <w:t xml:space="preserve"> Организует ежегодный отбор дел, образующихся в деятельности организации, для хранения и уничтожения.</w:t>
      </w:r>
    </w:p>
    <w:p w14:paraId="003B4237" w14:textId="7AF88D26" w:rsidR="00051B25" w:rsidRDefault="00051B25" w:rsidP="003B7DBA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 </w:t>
      </w:r>
      <w:r w:rsidR="00785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</w:t>
      </w:r>
      <w:r w:rsidR="004054C0">
        <w:rPr>
          <w:sz w:val="28"/>
          <w:szCs w:val="28"/>
        </w:rPr>
        <w:t>1.</w:t>
      </w:r>
      <w:r>
        <w:rPr>
          <w:sz w:val="28"/>
          <w:szCs w:val="28"/>
        </w:rPr>
        <w:t>2. Рассматривает и принимает решения о согласовании:</w:t>
      </w:r>
    </w:p>
    <w:p w14:paraId="7C67F45F" w14:textId="0398C21D" w:rsidR="00051B25" w:rsidRDefault="00051B25" w:rsidP="003B7DBA">
      <w:pPr>
        <w:pStyle w:val="a7"/>
        <w:tabs>
          <w:tab w:val="left" w:pos="709"/>
        </w:tabs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</w:t>
      </w:r>
      <w:r w:rsidR="0078500B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3B7DBA">
        <w:rPr>
          <w:sz w:val="28"/>
          <w:szCs w:val="28"/>
        </w:rPr>
        <w:t xml:space="preserve"> </w:t>
      </w:r>
      <w:r>
        <w:rPr>
          <w:sz w:val="28"/>
          <w:szCs w:val="28"/>
        </w:rPr>
        <w:t>а) описей дел постоянного хранения;</w:t>
      </w:r>
    </w:p>
    <w:p w14:paraId="3B16C9CA" w14:textId="5A68DAA5" w:rsidR="00051B25" w:rsidRDefault="00051B25" w:rsidP="003B7DBA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 </w:t>
      </w:r>
      <w:r w:rsidR="00785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б) описей дел по личному составу;</w:t>
      </w:r>
    </w:p>
    <w:p w14:paraId="7448142F" w14:textId="4CA11329" w:rsidR="00051B25" w:rsidRDefault="00051B25" w:rsidP="003B7DBA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 </w:t>
      </w:r>
      <w:r w:rsidR="00785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500B">
        <w:rPr>
          <w:sz w:val="28"/>
          <w:szCs w:val="28"/>
        </w:rPr>
        <w:t>в</w:t>
      </w:r>
      <w:r>
        <w:rPr>
          <w:sz w:val="28"/>
          <w:szCs w:val="28"/>
        </w:rPr>
        <w:t>) описей дел временных (свыше 10 лет) сроков хранения;</w:t>
      </w:r>
    </w:p>
    <w:p w14:paraId="0C3B4C0F" w14:textId="0404F113" w:rsidR="00051B25" w:rsidRDefault="00051B25" w:rsidP="003B7DBA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 </w:t>
      </w:r>
      <w:r w:rsidR="00785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500B">
        <w:rPr>
          <w:sz w:val="28"/>
          <w:szCs w:val="28"/>
        </w:rPr>
        <w:t>г</w:t>
      </w:r>
      <w:r>
        <w:rPr>
          <w:sz w:val="28"/>
          <w:szCs w:val="28"/>
        </w:rPr>
        <w:t>) номенклатуры дел администрации сельсовета;</w:t>
      </w:r>
    </w:p>
    <w:p w14:paraId="59E18E06" w14:textId="5855577F" w:rsidR="00051B25" w:rsidRDefault="0078500B" w:rsidP="0078500B">
      <w:pPr>
        <w:pStyle w:val="a7"/>
        <w:spacing w:before="0" w:beforeAutospacing="0" w:after="0" w:afterAutospacing="0"/>
        <w:ind w:firstLine="709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д</w:t>
      </w:r>
      <w:r w:rsidR="00051B25">
        <w:rPr>
          <w:sz w:val="28"/>
          <w:szCs w:val="28"/>
        </w:rPr>
        <w:t>) актов</w:t>
      </w:r>
      <w:r w:rsidR="001B605E">
        <w:rPr>
          <w:sz w:val="28"/>
          <w:szCs w:val="28"/>
        </w:rPr>
        <w:t xml:space="preserve"> </w:t>
      </w:r>
      <w:r w:rsidR="00051B25">
        <w:rPr>
          <w:sz w:val="28"/>
          <w:szCs w:val="28"/>
        </w:rPr>
        <w:t>о выделении</w:t>
      </w:r>
      <w:r w:rsidR="001B605E">
        <w:rPr>
          <w:sz w:val="28"/>
          <w:szCs w:val="28"/>
        </w:rPr>
        <w:t xml:space="preserve"> </w:t>
      </w:r>
      <w:r w:rsidR="00051B25">
        <w:rPr>
          <w:sz w:val="28"/>
          <w:szCs w:val="28"/>
        </w:rPr>
        <w:t>к уничтожению</w:t>
      </w:r>
      <w:r w:rsidR="001B605E">
        <w:rPr>
          <w:sz w:val="28"/>
          <w:szCs w:val="28"/>
        </w:rPr>
        <w:t xml:space="preserve"> </w:t>
      </w:r>
      <w:r w:rsidR="00051B25">
        <w:rPr>
          <w:sz w:val="28"/>
          <w:szCs w:val="28"/>
        </w:rPr>
        <w:t>документов,</w:t>
      </w:r>
      <w:r w:rsidR="001B605E">
        <w:rPr>
          <w:sz w:val="28"/>
          <w:szCs w:val="28"/>
        </w:rPr>
        <w:t xml:space="preserve"> </w:t>
      </w:r>
      <w:r w:rsidR="00051B25">
        <w:rPr>
          <w:sz w:val="28"/>
          <w:szCs w:val="28"/>
        </w:rPr>
        <w:t>не подлежащих</w:t>
      </w:r>
      <w:r>
        <w:rPr>
          <w:sz w:val="28"/>
          <w:szCs w:val="28"/>
        </w:rPr>
        <w:t xml:space="preserve"> </w:t>
      </w:r>
      <w:r w:rsidR="001B605E">
        <w:rPr>
          <w:sz w:val="28"/>
          <w:szCs w:val="28"/>
        </w:rPr>
        <w:t>х</w:t>
      </w:r>
      <w:r w:rsidR="00051B25">
        <w:rPr>
          <w:sz w:val="28"/>
          <w:szCs w:val="28"/>
        </w:rPr>
        <w:t>ранению;</w:t>
      </w:r>
    </w:p>
    <w:p w14:paraId="3D126D52" w14:textId="105933FE" w:rsidR="00051B25" w:rsidRDefault="00051B25" w:rsidP="003B7DBA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 </w:t>
      </w:r>
      <w:r w:rsidR="009F5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500B">
        <w:rPr>
          <w:sz w:val="28"/>
          <w:szCs w:val="28"/>
        </w:rPr>
        <w:t>е</w:t>
      </w:r>
      <w:r>
        <w:rPr>
          <w:sz w:val="28"/>
          <w:szCs w:val="28"/>
        </w:rPr>
        <w:t>) актов об утрате документов;</w:t>
      </w:r>
    </w:p>
    <w:p w14:paraId="06F8C746" w14:textId="492C6307" w:rsidR="00051B25" w:rsidRDefault="00051B25" w:rsidP="003B7DBA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</w:t>
      </w:r>
      <w:r w:rsidR="009F5EF6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3B7DBA">
        <w:rPr>
          <w:sz w:val="28"/>
          <w:szCs w:val="28"/>
        </w:rPr>
        <w:t xml:space="preserve"> </w:t>
      </w:r>
      <w:r w:rsidR="0078500B">
        <w:rPr>
          <w:sz w:val="28"/>
          <w:szCs w:val="28"/>
        </w:rPr>
        <w:t>ж</w:t>
      </w:r>
      <w:r>
        <w:rPr>
          <w:sz w:val="28"/>
          <w:szCs w:val="28"/>
        </w:rPr>
        <w:t>) актов о неисправимом повреждении архивных документов;</w:t>
      </w:r>
    </w:p>
    <w:p w14:paraId="11016BCD" w14:textId="763EAC29" w:rsidR="00051B25" w:rsidRDefault="00051B25" w:rsidP="00051B25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  <w:shd w:val="clear" w:color="auto" w:fill="FFFFFF"/>
        </w:rPr>
        <w:t>       </w:t>
      </w:r>
      <w:r w:rsidR="009F5EF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2.</w:t>
      </w:r>
      <w:r w:rsidR="004054C0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3. Обеспечивает совместно с </w:t>
      </w:r>
      <w:r w:rsidR="003B7DBA">
        <w:rPr>
          <w:sz w:val="28"/>
          <w:szCs w:val="28"/>
          <w:shd w:val="clear" w:color="auto" w:fill="FFFFFF"/>
        </w:rPr>
        <w:t xml:space="preserve">МКУ «Мотыгинский районный </w:t>
      </w:r>
      <w:r>
        <w:rPr>
          <w:sz w:val="28"/>
          <w:szCs w:val="28"/>
          <w:shd w:val="clear" w:color="auto" w:fill="FFFFFF"/>
        </w:rPr>
        <w:t>архив</w:t>
      </w:r>
      <w:r w:rsidR="00B9458A">
        <w:rPr>
          <w:sz w:val="28"/>
          <w:szCs w:val="28"/>
          <w:shd w:val="clear" w:color="auto" w:fill="FFFFFF"/>
        </w:rPr>
        <w:t>»</w:t>
      </w:r>
      <w:r w:rsidR="006222BB" w:rsidRPr="006222BB">
        <w:rPr>
          <w:sz w:val="28"/>
          <w:szCs w:val="28"/>
          <w:shd w:val="clear" w:color="auto" w:fill="FFFFFF"/>
        </w:rPr>
        <w:t xml:space="preserve"> </w:t>
      </w:r>
      <w:r w:rsidR="006222BB">
        <w:rPr>
          <w:sz w:val="28"/>
          <w:szCs w:val="28"/>
          <w:shd w:val="clear" w:color="auto" w:fill="FFFFFF"/>
        </w:rPr>
        <w:t>(далее – районный архив)</w:t>
      </w:r>
      <w:r>
        <w:rPr>
          <w:sz w:val="28"/>
          <w:szCs w:val="28"/>
          <w:shd w:val="clear" w:color="auto" w:fill="FFFFFF"/>
        </w:rPr>
        <w:t>, осуществляющим хранение, комплектование, учёт и использование архивных документов</w:t>
      </w:r>
      <w:r w:rsidR="001B605E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представление на утверждение </w:t>
      </w:r>
      <w:r w:rsidR="006222BB">
        <w:rPr>
          <w:sz w:val="28"/>
          <w:szCs w:val="28"/>
          <w:shd w:val="clear" w:color="auto" w:fill="FFFFFF"/>
        </w:rPr>
        <w:lastRenderedPageBreak/>
        <w:t>экспертно-проверочной комиссии архивного агентства Красноярского края (далее – ЭПК)</w:t>
      </w:r>
      <w:r>
        <w:rPr>
          <w:sz w:val="28"/>
          <w:szCs w:val="28"/>
          <w:shd w:val="clear" w:color="auto" w:fill="FFFFFF"/>
        </w:rPr>
        <w:t xml:space="preserve"> согласованных ЭК описей дел постоянного хранения</w:t>
      </w:r>
      <w:r w:rsidR="001B605E">
        <w:rPr>
          <w:sz w:val="28"/>
          <w:szCs w:val="28"/>
          <w:shd w:val="clear" w:color="auto" w:fill="FFFFFF"/>
        </w:rPr>
        <w:t>, описей по личному составу, номенклатуры дел администрации сельсовета,</w:t>
      </w:r>
      <w:r w:rsidR="001B605E" w:rsidRPr="001B605E">
        <w:rPr>
          <w:sz w:val="28"/>
          <w:szCs w:val="28"/>
          <w:shd w:val="clear" w:color="auto" w:fill="FFFFFF"/>
        </w:rPr>
        <w:t xml:space="preserve"> </w:t>
      </w:r>
      <w:r w:rsidR="001B605E">
        <w:rPr>
          <w:sz w:val="28"/>
          <w:szCs w:val="28"/>
          <w:shd w:val="clear" w:color="auto" w:fill="FFFFFF"/>
        </w:rPr>
        <w:t>актов об утрате документов и актов о неисправимых повреждениях архивных документов</w:t>
      </w:r>
      <w:r>
        <w:rPr>
          <w:sz w:val="28"/>
          <w:szCs w:val="28"/>
          <w:shd w:val="clear" w:color="auto" w:fill="FFFFFF"/>
        </w:rPr>
        <w:t>.</w:t>
      </w:r>
    </w:p>
    <w:p w14:paraId="7E9140C1" w14:textId="35C5CFA9" w:rsidR="001B605E" w:rsidRDefault="00051B25" w:rsidP="001B605E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      </w:t>
      </w:r>
      <w:r w:rsidR="009F5EF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2.</w:t>
      </w:r>
      <w:r w:rsidR="004054C0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4.</w:t>
      </w:r>
      <w:r w:rsidR="001B605E" w:rsidRPr="001B605E">
        <w:rPr>
          <w:sz w:val="28"/>
          <w:szCs w:val="28"/>
          <w:shd w:val="clear" w:color="auto" w:fill="FFFFFF"/>
        </w:rPr>
        <w:t xml:space="preserve"> </w:t>
      </w:r>
      <w:r w:rsidR="001B605E">
        <w:rPr>
          <w:sz w:val="28"/>
          <w:szCs w:val="28"/>
          <w:shd w:val="clear" w:color="auto" w:fill="FFFFFF"/>
        </w:rPr>
        <w:t>Организует для работников администрации консультации по вопросам работы с документами, оказывает им методическую помощь</w:t>
      </w:r>
      <w:r w:rsidR="0078500B">
        <w:rPr>
          <w:sz w:val="28"/>
          <w:szCs w:val="28"/>
          <w:shd w:val="clear" w:color="auto" w:fill="FFFFFF"/>
        </w:rPr>
        <w:t>.</w:t>
      </w:r>
    </w:p>
    <w:p w14:paraId="6114ADAE" w14:textId="2C37DC0A" w:rsidR="00051B25" w:rsidRPr="00274D76" w:rsidRDefault="005D181F" w:rsidP="00274D76">
      <w:pPr>
        <w:pStyle w:val="a7"/>
        <w:spacing w:before="0" w:beforeAutospacing="0" w:after="0" w:afterAutospacing="0"/>
        <w:jc w:val="center"/>
        <w:rPr>
          <w:rFonts w:ascii="Liberation Mono" w:hAnsi="Liberation Mono"/>
          <w:sz w:val="20"/>
          <w:szCs w:val="20"/>
        </w:rPr>
      </w:pPr>
      <w:r>
        <w:rPr>
          <w:rStyle w:val="a8"/>
          <w:sz w:val="28"/>
          <w:szCs w:val="28"/>
        </w:rPr>
        <w:t>3</w:t>
      </w:r>
      <w:r w:rsidR="00051B25" w:rsidRPr="00274D76">
        <w:rPr>
          <w:rStyle w:val="a8"/>
          <w:sz w:val="28"/>
          <w:szCs w:val="28"/>
        </w:rPr>
        <w:t>. Права ЭК</w:t>
      </w:r>
    </w:p>
    <w:p w14:paraId="7157E119" w14:textId="550EA4B5" w:rsidR="00051B25" w:rsidRDefault="00051B25" w:rsidP="00051B25">
      <w:pPr>
        <w:pStyle w:val="a7"/>
        <w:spacing w:before="0" w:beforeAutospacing="0" w:after="0" w:afterAutospacing="0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</w:t>
      </w:r>
      <w:r w:rsidR="009F5EF6">
        <w:rPr>
          <w:sz w:val="28"/>
          <w:szCs w:val="28"/>
        </w:rPr>
        <w:t xml:space="preserve">  </w:t>
      </w:r>
      <w:r>
        <w:rPr>
          <w:sz w:val="28"/>
          <w:szCs w:val="28"/>
        </w:rPr>
        <w:t> 3</w:t>
      </w:r>
      <w:r w:rsidR="005D181F">
        <w:rPr>
          <w:sz w:val="28"/>
          <w:szCs w:val="28"/>
        </w:rPr>
        <w:t>1.</w:t>
      </w:r>
      <w:r>
        <w:rPr>
          <w:sz w:val="28"/>
          <w:szCs w:val="28"/>
        </w:rPr>
        <w:t xml:space="preserve"> ЭК имеет право:</w:t>
      </w:r>
    </w:p>
    <w:p w14:paraId="536363B5" w14:textId="5CFADD54" w:rsidR="00051B25" w:rsidRDefault="00051B25" w:rsidP="009F5EF6">
      <w:pPr>
        <w:pStyle w:val="a7"/>
        <w:spacing w:before="0" w:beforeAutospacing="0" w:after="0" w:afterAutospacing="0"/>
        <w:ind w:firstLine="709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3.1.</w:t>
      </w:r>
      <w:r w:rsidR="005D181F">
        <w:rPr>
          <w:sz w:val="28"/>
          <w:szCs w:val="28"/>
        </w:rPr>
        <w:t>1.</w:t>
      </w:r>
      <w:r>
        <w:rPr>
          <w:sz w:val="28"/>
          <w:szCs w:val="28"/>
        </w:rPr>
        <w:t xml:space="preserve"> Давать рекомендации работникам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 сельсовета.</w:t>
      </w:r>
    </w:p>
    <w:p w14:paraId="26F4F8B0" w14:textId="52918FCF" w:rsidR="00051B25" w:rsidRDefault="00051B25" w:rsidP="00051B25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 xml:space="preserve">         </w:t>
      </w:r>
      <w:r w:rsidR="003B7DBA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5D181F">
        <w:rPr>
          <w:sz w:val="28"/>
          <w:szCs w:val="28"/>
        </w:rPr>
        <w:t>1.</w:t>
      </w:r>
      <w:r>
        <w:rPr>
          <w:sz w:val="28"/>
          <w:szCs w:val="28"/>
        </w:rPr>
        <w:t>2. Запрашивать у работников администрации:</w:t>
      </w:r>
    </w:p>
    <w:p w14:paraId="1EF53AED" w14:textId="55A1E985" w:rsidR="00051B25" w:rsidRDefault="00051B25" w:rsidP="003B7DBA">
      <w:pPr>
        <w:pStyle w:val="a7"/>
        <w:spacing w:before="0" w:beforeAutospacing="0" w:after="0" w:afterAutospacing="0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 </w:t>
      </w:r>
      <w:r w:rsidR="003B7DBA">
        <w:rPr>
          <w:sz w:val="28"/>
          <w:szCs w:val="28"/>
        </w:rPr>
        <w:t xml:space="preserve">  </w:t>
      </w:r>
      <w:r>
        <w:rPr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14:paraId="40E25869" w14:textId="73FA1BCA" w:rsidR="00051B25" w:rsidRDefault="00051B25" w:rsidP="003B7DBA">
      <w:pPr>
        <w:pStyle w:val="a7"/>
        <w:spacing w:before="0" w:beforeAutospacing="0" w:after="0" w:afterAutospacing="0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 xml:space="preserve">         </w:t>
      </w:r>
      <w:r w:rsidR="003B7DBA">
        <w:rPr>
          <w:sz w:val="28"/>
          <w:szCs w:val="28"/>
        </w:rPr>
        <w:t xml:space="preserve"> </w:t>
      </w:r>
      <w:r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14:paraId="46668478" w14:textId="792B38D8" w:rsidR="00051B25" w:rsidRDefault="00051B25" w:rsidP="00051B2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="003B7DBA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5D181F">
        <w:rPr>
          <w:sz w:val="28"/>
          <w:szCs w:val="28"/>
        </w:rPr>
        <w:t>1.</w:t>
      </w:r>
      <w:r>
        <w:rPr>
          <w:sz w:val="28"/>
          <w:szCs w:val="28"/>
        </w:rPr>
        <w:t>3. Заслушивать на своих заседаниях работников администрации о ходе подготовки документов к передаче на хранение в архив администрации сельсовета,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14:paraId="2910F280" w14:textId="098F19A7" w:rsidR="001954F4" w:rsidRPr="001954F4" w:rsidRDefault="001954F4" w:rsidP="001954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4F4">
        <w:rPr>
          <w:rFonts w:eastAsia="Calibri"/>
          <w:sz w:val="28"/>
          <w:szCs w:val="28"/>
          <w:lang w:eastAsia="en-US"/>
        </w:rPr>
        <w:t>3.</w:t>
      </w:r>
      <w:r w:rsidR="005D181F">
        <w:rPr>
          <w:rFonts w:eastAsia="Calibri"/>
          <w:sz w:val="28"/>
          <w:szCs w:val="28"/>
          <w:lang w:eastAsia="en-US"/>
        </w:rPr>
        <w:t>1.</w:t>
      </w:r>
      <w:r w:rsidRPr="001954F4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954F4">
        <w:rPr>
          <w:rFonts w:eastAsia="Calibri"/>
          <w:sz w:val="28"/>
          <w:szCs w:val="28"/>
          <w:lang w:eastAsia="en-US"/>
        </w:rPr>
        <w:t>Приглашать на заседания ЭК в качестве консультантов и экспертов представителей общественных и иных организаций.</w:t>
      </w:r>
    </w:p>
    <w:p w14:paraId="0605A115" w14:textId="5E8EB77C" w:rsidR="001954F4" w:rsidRDefault="001954F4" w:rsidP="009F5EF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B25">
        <w:rPr>
          <w:sz w:val="28"/>
          <w:szCs w:val="28"/>
        </w:rPr>
        <w:t>.</w:t>
      </w:r>
      <w:r w:rsidR="005D181F">
        <w:rPr>
          <w:sz w:val="28"/>
          <w:szCs w:val="28"/>
        </w:rPr>
        <w:t>1.</w:t>
      </w:r>
      <w:r w:rsidR="00051B25">
        <w:rPr>
          <w:sz w:val="28"/>
          <w:szCs w:val="28"/>
        </w:rPr>
        <w:t>5. Не принимать к рассмотрению и возвращать на доработку документы, подготовленные с нарушением правил организации хранения, комплектования, учёта и использования</w:t>
      </w:r>
      <w:r>
        <w:rPr>
          <w:sz w:val="28"/>
          <w:szCs w:val="28"/>
        </w:rPr>
        <w:t xml:space="preserve"> документов в администрации сельсовета.</w:t>
      </w:r>
    </w:p>
    <w:p w14:paraId="08F317C6" w14:textId="44BA53C4" w:rsidR="00051B25" w:rsidRPr="001954F4" w:rsidRDefault="00051B25" w:rsidP="001954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shd w:val="clear" w:color="auto" w:fill="FFFFFF"/>
        </w:rPr>
        <w:t>.</w:t>
      </w:r>
      <w:r w:rsidR="005D181F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6. Информировать руководство администрации по вопросам, относящимся к компетенции ЭК.</w:t>
      </w:r>
    </w:p>
    <w:p w14:paraId="6D22260D" w14:textId="34CE8A0E" w:rsidR="00051B25" w:rsidRPr="00274D76" w:rsidRDefault="005D181F" w:rsidP="00274D76">
      <w:pPr>
        <w:pStyle w:val="a7"/>
        <w:spacing w:before="0" w:beforeAutospacing="0" w:after="0" w:afterAutospacing="0"/>
        <w:jc w:val="center"/>
        <w:rPr>
          <w:rFonts w:ascii="Liberation Mono" w:hAnsi="Liberation Mono"/>
          <w:sz w:val="20"/>
          <w:szCs w:val="20"/>
        </w:rPr>
      </w:pPr>
      <w:r>
        <w:rPr>
          <w:rStyle w:val="a8"/>
          <w:sz w:val="28"/>
          <w:szCs w:val="28"/>
        </w:rPr>
        <w:t>4</w:t>
      </w:r>
      <w:r w:rsidR="00051B25" w:rsidRPr="00274D76">
        <w:rPr>
          <w:rStyle w:val="a8"/>
          <w:sz w:val="28"/>
          <w:szCs w:val="28"/>
        </w:rPr>
        <w:t>. Организация работы ЭК</w:t>
      </w:r>
    </w:p>
    <w:p w14:paraId="521ABC21" w14:textId="33C8C1AD" w:rsidR="00051B25" w:rsidRDefault="00051B25" w:rsidP="00051B25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</w:t>
      </w:r>
      <w:r w:rsidR="009F5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  4.1. ЭК взаимодействует с </w:t>
      </w:r>
      <w:r w:rsidR="001954F4">
        <w:rPr>
          <w:sz w:val="28"/>
          <w:szCs w:val="28"/>
        </w:rPr>
        <w:t>районным</w:t>
      </w:r>
      <w:r>
        <w:rPr>
          <w:sz w:val="28"/>
          <w:szCs w:val="28"/>
        </w:rPr>
        <w:t xml:space="preserve"> архивом.</w:t>
      </w:r>
    </w:p>
    <w:p w14:paraId="66B01E1F" w14:textId="77777777" w:rsidR="00051B25" w:rsidRDefault="00051B25" w:rsidP="00051B25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  4.2. Вопросы, относящиеся к компетенции ЭК, рассматриваются на её заседаниях, которые проводятся по мере необходимости. Все заседания ЭК протоколируются.</w:t>
      </w:r>
    </w:p>
    <w:p w14:paraId="0D8066D4" w14:textId="73B3D82B" w:rsidR="00051B25" w:rsidRDefault="00051B25" w:rsidP="00051B25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 xml:space="preserve">         </w:t>
      </w:r>
      <w:r w:rsidR="009F5EF6">
        <w:rPr>
          <w:sz w:val="28"/>
          <w:szCs w:val="28"/>
        </w:rPr>
        <w:t xml:space="preserve"> </w:t>
      </w:r>
      <w:r>
        <w:rPr>
          <w:sz w:val="28"/>
          <w:szCs w:val="28"/>
        </w:rPr>
        <w:t>4.3</w:t>
      </w:r>
      <w:r w:rsidR="009F5EF6">
        <w:rPr>
          <w:sz w:val="28"/>
          <w:szCs w:val="28"/>
        </w:rPr>
        <w:t>.</w:t>
      </w:r>
      <w:r>
        <w:rPr>
          <w:sz w:val="28"/>
          <w:szCs w:val="28"/>
        </w:rPr>
        <w:t xml:space="preserve"> Заседание ЭК и принятые решения считаются правомочными, если на заседании присутствует более половины её состава.</w:t>
      </w:r>
    </w:p>
    <w:p w14:paraId="11F58525" w14:textId="5578DDD5" w:rsidR="00051B25" w:rsidRDefault="00051B25" w:rsidP="00051B25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</w:t>
      </w:r>
      <w:r w:rsidR="009F5EF6">
        <w:rPr>
          <w:sz w:val="28"/>
          <w:szCs w:val="28"/>
        </w:rPr>
        <w:t xml:space="preserve"> </w:t>
      </w:r>
      <w:r>
        <w:rPr>
          <w:sz w:val="28"/>
          <w:szCs w:val="28"/>
        </w:rPr>
        <w:t>   4.</w:t>
      </w:r>
      <w:r w:rsidR="00D04578">
        <w:rPr>
          <w:sz w:val="28"/>
          <w:szCs w:val="28"/>
        </w:rPr>
        <w:t>4</w:t>
      </w:r>
      <w:r w:rsidR="009F5EF6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14:paraId="1301A3C7" w14:textId="77777777" w:rsidR="00051B25" w:rsidRDefault="00051B25" w:rsidP="00051B25">
      <w:pPr>
        <w:pStyle w:val="a7"/>
        <w:spacing w:before="0" w:beforeAutospacing="0" w:after="0" w:afterAutospacing="0"/>
        <w:jc w:val="both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  Право решающего голоса имеют только члены ЭК. Приглашённые консультанты и эксперты имеют право совещательного голоса.</w:t>
      </w:r>
    </w:p>
    <w:p w14:paraId="40F4B9C6" w14:textId="18E32A18" w:rsidR="00051B25" w:rsidRDefault="00051B25" w:rsidP="00051B25">
      <w:pPr>
        <w:pStyle w:val="a7"/>
        <w:spacing w:before="0" w:beforeAutospacing="0" w:after="0" w:afterAutospacing="0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       </w:t>
      </w:r>
      <w:r w:rsidR="009F5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</w:t>
      </w:r>
      <w:r w:rsidR="00D04578">
        <w:rPr>
          <w:sz w:val="28"/>
          <w:szCs w:val="28"/>
        </w:rPr>
        <w:t>5.</w:t>
      </w:r>
      <w:r>
        <w:rPr>
          <w:sz w:val="28"/>
          <w:szCs w:val="28"/>
        </w:rPr>
        <w:t xml:space="preserve"> Ведение делопроизводства ЭК возлагается на секретаря ЭК.</w:t>
      </w:r>
    </w:p>
    <w:p w14:paraId="4ACA30FF" w14:textId="445E23C6" w:rsidR="00185422" w:rsidRPr="000E0CE2" w:rsidRDefault="00185422" w:rsidP="001E6EE6">
      <w:pPr>
        <w:suppressAutoHyphens/>
        <w:autoSpaceDN/>
        <w:adjustRightInd/>
        <w:jc w:val="right"/>
        <w:rPr>
          <w:iCs/>
          <w:sz w:val="28"/>
          <w:lang w:eastAsia="ar-SA"/>
        </w:rPr>
      </w:pPr>
      <w:r>
        <w:rPr>
          <w:iCs/>
          <w:sz w:val="28"/>
          <w:lang w:eastAsia="ar-SA"/>
        </w:rPr>
        <w:lastRenderedPageBreak/>
        <w:t xml:space="preserve">                                              </w:t>
      </w:r>
      <w:r w:rsidRPr="000E0CE2">
        <w:rPr>
          <w:iCs/>
          <w:sz w:val="28"/>
          <w:lang w:eastAsia="ar-SA"/>
        </w:rPr>
        <w:t xml:space="preserve">Приложение </w:t>
      </w:r>
      <w:r>
        <w:rPr>
          <w:iCs/>
          <w:sz w:val="28"/>
          <w:lang w:eastAsia="ar-SA"/>
        </w:rPr>
        <w:t>№ 2</w:t>
      </w:r>
    </w:p>
    <w:p w14:paraId="49C67DEE" w14:textId="77777777" w:rsidR="00185422" w:rsidRPr="000E0CE2" w:rsidRDefault="00185422" w:rsidP="001E6EE6">
      <w:pPr>
        <w:tabs>
          <w:tab w:val="left" w:pos="5400"/>
        </w:tabs>
        <w:suppressAutoHyphens/>
        <w:ind w:left="5400"/>
        <w:jc w:val="right"/>
        <w:outlineLvl w:val="0"/>
        <w:rPr>
          <w:iCs/>
          <w:sz w:val="28"/>
          <w:lang w:eastAsia="ar-SA"/>
        </w:rPr>
      </w:pPr>
      <w:r w:rsidRPr="000E0CE2">
        <w:rPr>
          <w:iCs/>
          <w:sz w:val="28"/>
          <w:lang w:eastAsia="ar-SA"/>
        </w:rPr>
        <w:t xml:space="preserve">к постановлению администрации          </w:t>
      </w:r>
    </w:p>
    <w:p w14:paraId="5ED9DE63" w14:textId="77777777" w:rsidR="00185422" w:rsidRPr="000E0CE2" w:rsidRDefault="00185422" w:rsidP="001E6EE6">
      <w:pPr>
        <w:tabs>
          <w:tab w:val="left" w:pos="5400"/>
        </w:tabs>
        <w:suppressAutoHyphens/>
        <w:jc w:val="right"/>
        <w:outlineLvl w:val="0"/>
        <w:rPr>
          <w:iCs/>
          <w:sz w:val="28"/>
          <w:lang w:eastAsia="ar-SA"/>
        </w:rPr>
      </w:pPr>
      <w:r w:rsidRPr="000E0CE2">
        <w:rPr>
          <w:iCs/>
          <w:sz w:val="28"/>
          <w:lang w:eastAsia="ar-SA"/>
        </w:rPr>
        <w:tab/>
        <w:t>Первомайского сельсовета</w:t>
      </w:r>
    </w:p>
    <w:p w14:paraId="67356E61" w14:textId="50E9564C" w:rsidR="00185422" w:rsidRPr="000E0CE2" w:rsidRDefault="00185422" w:rsidP="001E6EE6">
      <w:pPr>
        <w:tabs>
          <w:tab w:val="left" w:pos="5400"/>
        </w:tabs>
        <w:suppressAutoHyphens/>
        <w:jc w:val="right"/>
        <w:outlineLvl w:val="0"/>
        <w:rPr>
          <w:iCs/>
          <w:sz w:val="32"/>
          <w:szCs w:val="28"/>
          <w:lang w:eastAsia="ar-SA"/>
        </w:rPr>
      </w:pPr>
      <w:r w:rsidRPr="000E0CE2">
        <w:rPr>
          <w:iCs/>
          <w:sz w:val="28"/>
          <w:lang w:eastAsia="ar-SA"/>
        </w:rPr>
        <w:tab/>
      </w:r>
      <w:r w:rsidR="00030445">
        <w:rPr>
          <w:iCs/>
          <w:sz w:val="28"/>
          <w:lang w:eastAsia="ar-SA"/>
        </w:rPr>
        <w:t>о</w:t>
      </w:r>
      <w:r w:rsidRPr="000E0CE2">
        <w:rPr>
          <w:iCs/>
          <w:sz w:val="28"/>
          <w:lang w:eastAsia="ar-SA"/>
        </w:rPr>
        <w:t>т</w:t>
      </w:r>
      <w:r w:rsidR="00030445">
        <w:rPr>
          <w:iCs/>
          <w:sz w:val="28"/>
          <w:lang w:eastAsia="ar-SA"/>
        </w:rPr>
        <w:t xml:space="preserve"> </w:t>
      </w:r>
      <w:r w:rsidR="003D64B6">
        <w:rPr>
          <w:iCs/>
          <w:sz w:val="28"/>
          <w:lang w:eastAsia="ar-SA"/>
        </w:rPr>
        <w:t>16</w:t>
      </w:r>
      <w:r w:rsidRPr="000E0CE2">
        <w:rPr>
          <w:iCs/>
          <w:sz w:val="28"/>
          <w:lang w:eastAsia="ar-SA"/>
        </w:rPr>
        <w:t>.0</w:t>
      </w:r>
      <w:r>
        <w:rPr>
          <w:iCs/>
          <w:sz w:val="28"/>
          <w:lang w:eastAsia="ar-SA"/>
        </w:rPr>
        <w:t>4</w:t>
      </w:r>
      <w:r w:rsidRPr="000E0CE2">
        <w:rPr>
          <w:iCs/>
          <w:sz w:val="28"/>
          <w:lang w:eastAsia="ar-SA"/>
        </w:rPr>
        <w:t xml:space="preserve">.2021 № </w:t>
      </w:r>
      <w:r w:rsidR="003D64B6">
        <w:rPr>
          <w:iCs/>
          <w:sz w:val="28"/>
          <w:lang w:eastAsia="ar-SA"/>
        </w:rPr>
        <w:t>17</w:t>
      </w:r>
    </w:p>
    <w:p w14:paraId="69769E12" w14:textId="77777777" w:rsidR="00185422" w:rsidRDefault="00185422" w:rsidP="00185422">
      <w:pPr>
        <w:pStyle w:val="a7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14:paraId="7761994D" w14:textId="5FDAD6FD" w:rsidR="00185422" w:rsidRPr="0055500A" w:rsidRDefault="00185422" w:rsidP="00185422">
      <w:pPr>
        <w:pStyle w:val="a7"/>
        <w:spacing w:before="0" w:beforeAutospacing="0" w:after="0" w:afterAutospacing="0"/>
        <w:ind w:right="-1"/>
        <w:jc w:val="center"/>
        <w:rPr>
          <w:rFonts w:ascii="Liberation Mono" w:hAnsi="Liberation Mono"/>
          <w:b/>
          <w:bCs/>
          <w:sz w:val="20"/>
          <w:szCs w:val="20"/>
        </w:rPr>
      </w:pPr>
      <w:r w:rsidRPr="0055500A">
        <w:rPr>
          <w:b/>
          <w:bCs/>
          <w:sz w:val="28"/>
          <w:szCs w:val="28"/>
        </w:rPr>
        <w:t xml:space="preserve">СОСТАВ </w:t>
      </w:r>
    </w:p>
    <w:p w14:paraId="76431941" w14:textId="2D7F11F0" w:rsidR="00185422" w:rsidRPr="0055500A" w:rsidRDefault="00185422" w:rsidP="00185422">
      <w:pPr>
        <w:pStyle w:val="a7"/>
        <w:spacing w:before="0" w:beforeAutospacing="0" w:after="0" w:afterAutospacing="0"/>
        <w:ind w:right="-1"/>
        <w:jc w:val="center"/>
        <w:rPr>
          <w:rFonts w:ascii="Liberation Mono" w:hAnsi="Liberation Mono"/>
          <w:b/>
          <w:bCs/>
          <w:sz w:val="20"/>
          <w:szCs w:val="20"/>
        </w:rPr>
      </w:pPr>
      <w:r w:rsidRPr="0055500A">
        <w:rPr>
          <w:b/>
          <w:bCs/>
          <w:sz w:val="28"/>
          <w:szCs w:val="28"/>
        </w:rPr>
        <w:t xml:space="preserve">экспертной комиссии администрации Первомайского сельсовета </w:t>
      </w:r>
    </w:p>
    <w:p w14:paraId="072CD451" w14:textId="77777777" w:rsidR="00185422" w:rsidRDefault="00185422" w:rsidP="00185422">
      <w:pPr>
        <w:pStyle w:val="a7"/>
        <w:spacing w:before="0" w:beforeAutospacing="0" w:after="0" w:afterAutospacing="0"/>
        <w:ind w:right="-1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</w:t>
      </w:r>
    </w:p>
    <w:p w14:paraId="5DD9EB16" w14:textId="77777777" w:rsidR="00185422" w:rsidRDefault="00185422" w:rsidP="00185422">
      <w:pPr>
        <w:pStyle w:val="a7"/>
        <w:spacing w:before="0" w:beforeAutospacing="0" w:after="0" w:afterAutospacing="0"/>
        <w:ind w:right="-1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</w:t>
      </w:r>
    </w:p>
    <w:p w14:paraId="0C1C85A9" w14:textId="0C5607A8" w:rsidR="00185422" w:rsidRDefault="00185422" w:rsidP="00185422">
      <w:pPr>
        <w:pStyle w:val="a7"/>
        <w:spacing w:before="0" w:beforeAutospacing="0" w:after="0" w:afterAutospacing="0"/>
        <w:ind w:right="-1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 xml:space="preserve">Председатель комиссии – </w:t>
      </w:r>
      <w:r w:rsidR="00030445">
        <w:rPr>
          <w:sz w:val="28"/>
          <w:szCs w:val="28"/>
        </w:rPr>
        <w:t xml:space="preserve">  Г</w:t>
      </w:r>
      <w:r>
        <w:rPr>
          <w:sz w:val="28"/>
          <w:szCs w:val="28"/>
        </w:rPr>
        <w:t xml:space="preserve">лава </w:t>
      </w:r>
      <w:bookmarkStart w:id="7" w:name="_Hlk69809782"/>
      <w:r w:rsidR="00030445">
        <w:rPr>
          <w:sz w:val="28"/>
          <w:szCs w:val="28"/>
        </w:rPr>
        <w:t>Первомайского</w:t>
      </w:r>
      <w:bookmarkEnd w:id="7"/>
      <w:r>
        <w:rPr>
          <w:sz w:val="28"/>
          <w:szCs w:val="28"/>
        </w:rPr>
        <w:t xml:space="preserve"> сельсовета</w:t>
      </w:r>
    </w:p>
    <w:p w14:paraId="3D404FA1" w14:textId="77777777" w:rsidR="00185422" w:rsidRDefault="00185422" w:rsidP="00185422">
      <w:pPr>
        <w:pStyle w:val="a7"/>
        <w:spacing w:before="0" w:beforeAutospacing="0" w:after="0" w:afterAutospacing="0"/>
        <w:ind w:right="-1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</w:t>
      </w:r>
    </w:p>
    <w:p w14:paraId="673BA5E8" w14:textId="7AB47674" w:rsidR="00185422" w:rsidRDefault="00185422" w:rsidP="00185422">
      <w:pPr>
        <w:pStyle w:val="a7"/>
        <w:spacing w:before="0" w:beforeAutospacing="0" w:after="0" w:afterAutospacing="0"/>
        <w:ind w:right="-1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Секретарь комиссии –</w:t>
      </w:r>
      <w:r w:rsidR="0003044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30445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bookmarkStart w:id="8" w:name="_Hlk69809795"/>
      <w:r w:rsidR="00030445">
        <w:rPr>
          <w:sz w:val="28"/>
          <w:szCs w:val="28"/>
        </w:rPr>
        <w:t>Первомайского</w:t>
      </w:r>
      <w:bookmarkEnd w:id="8"/>
      <w:r w:rsidR="000304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14:paraId="7658ADFD" w14:textId="77777777" w:rsidR="00185422" w:rsidRDefault="00185422" w:rsidP="00185422">
      <w:pPr>
        <w:pStyle w:val="a7"/>
        <w:spacing w:before="0" w:beforeAutospacing="0" w:after="0" w:afterAutospacing="0"/>
        <w:ind w:right="-1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> </w:t>
      </w:r>
    </w:p>
    <w:p w14:paraId="6210FA82" w14:textId="25D5591F" w:rsidR="00030445" w:rsidRDefault="00185422" w:rsidP="00185422">
      <w:pPr>
        <w:pStyle w:val="a7"/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Член комиссии – </w:t>
      </w:r>
      <w:r w:rsidR="0003044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специалист 1 категории администрации </w:t>
      </w:r>
    </w:p>
    <w:p w14:paraId="4317B4A7" w14:textId="4E3F8A6A" w:rsidR="00185422" w:rsidRDefault="00030445" w:rsidP="00185422">
      <w:pPr>
        <w:pStyle w:val="a7"/>
        <w:spacing w:before="0" w:beforeAutospacing="0" w:after="0" w:afterAutospacing="0"/>
        <w:ind w:right="-1"/>
        <w:rPr>
          <w:rFonts w:ascii="Liberation Mono" w:hAnsi="Liberation Mono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Первомайского </w:t>
      </w:r>
      <w:r w:rsidR="00185422">
        <w:rPr>
          <w:sz w:val="28"/>
          <w:szCs w:val="28"/>
        </w:rPr>
        <w:t>сельсовета</w:t>
      </w:r>
    </w:p>
    <w:p w14:paraId="706FFF78" w14:textId="77777777" w:rsidR="00185422" w:rsidRDefault="00185422"/>
    <w:p w14:paraId="2F99C30A" w14:textId="13A89C1A" w:rsidR="00185422" w:rsidRDefault="00185422">
      <w:pPr>
        <w:sectPr w:rsidR="00185422" w:rsidSect="003C6B9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05068AC" w14:textId="5D5F645A" w:rsidR="00D04578" w:rsidRDefault="00D04578">
      <w:pPr>
        <w:sectPr w:rsidR="00D04578" w:rsidSect="0018542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445C147" w14:textId="03146417" w:rsidR="00D25CF4" w:rsidRDefault="00D25CF4" w:rsidP="00051B25">
      <w:pPr>
        <w:ind w:left="9204" w:firstLine="708"/>
        <w:jc w:val="right"/>
        <w:outlineLvl w:val="0"/>
      </w:pPr>
    </w:p>
    <w:sectPr w:rsidR="00D25CF4" w:rsidSect="0018542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06CE"/>
    <w:multiLevelType w:val="multilevel"/>
    <w:tmpl w:val="5DE0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C0567"/>
    <w:multiLevelType w:val="hybridMultilevel"/>
    <w:tmpl w:val="83062592"/>
    <w:lvl w:ilvl="0" w:tplc="98D248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B9D"/>
    <w:rsid w:val="00030445"/>
    <w:rsid w:val="00051B25"/>
    <w:rsid w:val="000E0CE2"/>
    <w:rsid w:val="00127E29"/>
    <w:rsid w:val="00185422"/>
    <w:rsid w:val="001954F4"/>
    <w:rsid w:val="001B605E"/>
    <w:rsid w:val="001E6EE6"/>
    <w:rsid w:val="00274D76"/>
    <w:rsid w:val="00296563"/>
    <w:rsid w:val="003B7DBA"/>
    <w:rsid w:val="003C6B9D"/>
    <w:rsid w:val="003D64B6"/>
    <w:rsid w:val="004054C0"/>
    <w:rsid w:val="00424AD2"/>
    <w:rsid w:val="0055500A"/>
    <w:rsid w:val="005D181F"/>
    <w:rsid w:val="006222BB"/>
    <w:rsid w:val="006A69A8"/>
    <w:rsid w:val="00723395"/>
    <w:rsid w:val="0078500B"/>
    <w:rsid w:val="008E6B5E"/>
    <w:rsid w:val="009F5EF6"/>
    <w:rsid w:val="00A844A2"/>
    <w:rsid w:val="00B70DAE"/>
    <w:rsid w:val="00B85ADC"/>
    <w:rsid w:val="00B9458A"/>
    <w:rsid w:val="00C97C9B"/>
    <w:rsid w:val="00D04578"/>
    <w:rsid w:val="00D25CF4"/>
    <w:rsid w:val="00DF063D"/>
    <w:rsid w:val="00E7346E"/>
    <w:rsid w:val="00F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0840"/>
  <w15:docId w15:val="{F06223FE-9ADE-4B9C-B1CF-461C847A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C6B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C6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6B9D"/>
    <w:pPr>
      <w:ind w:left="720"/>
      <w:contextualSpacing/>
    </w:pPr>
  </w:style>
  <w:style w:type="table" w:styleId="a6">
    <w:name w:val="Table Grid"/>
    <w:basedOn w:val="a1"/>
    <w:uiPriority w:val="59"/>
    <w:rsid w:val="00D25C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51B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51B25"/>
    <w:rPr>
      <w:b/>
      <w:bCs/>
    </w:rPr>
  </w:style>
  <w:style w:type="character" w:styleId="a9">
    <w:name w:val="Emphasis"/>
    <w:basedOn w:val="a0"/>
    <w:uiPriority w:val="20"/>
    <w:qFormat/>
    <w:rsid w:val="00051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Ремиз</cp:lastModifiedBy>
  <cp:revision>15</cp:revision>
  <cp:lastPrinted>2021-05-06T06:11:00Z</cp:lastPrinted>
  <dcterms:created xsi:type="dcterms:W3CDTF">2013-11-12T03:58:00Z</dcterms:created>
  <dcterms:modified xsi:type="dcterms:W3CDTF">2021-05-06T06:11:00Z</dcterms:modified>
</cp:coreProperties>
</file>