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53B2A" w14:textId="77777777" w:rsidR="00180A44" w:rsidRDefault="00180A44" w:rsidP="00180A44">
      <w:pPr>
        <w:jc w:val="center"/>
      </w:pPr>
      <w:r>
        <w:t>АДМИНИСТРАЦИЯ ПЕРВОМАЙСКОГО СЕЛЬСОВЕТА</w:t>
      </w:r>
    </w:p>
    <w:p w14:paraId="0EFB839E" w14:textId="77777777" w:rsidR="00180A44" w:rsidRDefault="00114123" w:rsidP="00180A44">
      <w:pPr>
        <w:jc w:val="center"/>
      </w:pPr>
      <w:r>
        <w:t>МОТЫГИНСКОГО РАЙОНА</w:t>
      </w:r>
      <w:r w:rsidR="00180A44">
        <w:t xml:space="preserve"> КРАСНОЯРСКОГО КРАЯ</w:t>
      </w:r>
    </w:p>
    <w:p w14:paraId="61F4F134" w14:textId="77777777" w:rsidR="00180A44" w:rsidRDefault="00180A44" w:rsidP="00180A44">
      <w:pPr>
        <w:jc w:val="center"/>
      </w:pPr>
    </w:p>
    <w:p w14:paraId="0CD6498F" w14:textId="77777777" w:rsidR="00180A44" w:rsidRDefault="00180A44" w:rsidP="00180A44">
      <w:pPr>
        <w:jc w:val="center"/>
      </w:pPr>
    </w:p>
    <w:p w14:paraId="13D0BB7C" w14:textId="77777777" w:rsidR="00180A44" w:rsidRPr="00114123" w:rsidRDefault="00180A44" w:rsidP="00180A44">
      <w:pPr>
        <w:ind w:right="-1"/>
        <w:jc w:val="center"/>
      </w:pPr>
      <w:r w:rsidRPr="00114123">
        <w:t>ПОСТАНОВЛЕНИЕ</w:t>
      </w:r>
    </w:p>
    <w:p w14:paraId="49B530EE" w14:textId="77777777" w:rsidR="00180A44" w:rsidRDefault="00180A44" w:rsidP="00180A44">
      <w:pPr>
        <w:ind w:right="-1"/>
        <w:jc w:val="center"/>
        <w:rPr>
          <w:b/>
        </w:rPr>
      </w:pPr>
    </w:p>
    <w:p w14:paraId="4722ECBB" w14:textId="55569441" w:rsidR="00180A44" w:rsidRPr="00EB31C4" w:rsidRDefault="00C152D0" w:rsidP="00180A44">
      <w:pPr>
        <w:ind w:right="-1"/>
        <w:jc w:val="both"/>
      </w:pPr>
      <w:r w:rsidRPr="00EB31C4">
        <w:t>0</w:t>
      </w:r>
      <w:r w:rsidR="00DF27BF">
        <w:t>9</w:t>
      </w:r>
      <w:r w:rsidR="00E030CD">
        <w:t>.01.20</w:t>
      </w:r>
      <w:r w:rsidRPr="00EB31C4">
        <w:t>20</w:t>
      </w:r>
      <w:r w:rsidR="00180A44">
        <w:t xml:space="preserve">                                 </w:t>
      </w:r>
      <w:r w:rsidR="00CC6222">
        <w:t xml:space="preserve">     </w:t>
      </w:r>
      <w:r w:rsidR="00180A44">
        <w:t xml:space="preserve"> п.Первомайск                          </w:t>
      </w:r>
      <w:r w:rsidR="00E030CD">
        <w:t xml:space="preserve">                       </w:t>
      </w:r>
      <w:r w:rsidR="00CC6222">
        <w:t xml:space="preserve"> </w:t>
      </w:r>
      <w:r w:rsidR="00E030CD">
        <w:t xml:space="preserve">№ </w:t>
      </w:r>
      <w:r w:rsidRPr="00EB31C4">
        <w:t>1</w:t>
      </w:r>
    </w:p>
    <w:p w14:paraId="21E0ACB5" w14:textId="77777777" w:rsidR="00180A44" w:rsidRDefault="00180A44" w:rsidP="00180A44">
      <w:pPr>
        <w:ind w:right="-1"/>
        <w:jc w:val="both"/>
      </w:pPr>
    </w:p>
    <w:p w14:paraId="434E6F60" w14:textId="224F3AD9" w:rsidR="00180A44" w:rsidRDefault="00114123" w:rsidP="00E32FD1">
      <w:pPr>
        <w:ind w:right="-1"/>
        <w:jc w:val="both"/>
      </w:pPr>
      <w:bookmarkStart w:id="0" w:name="_Hlk29996887"/>
      <w:r>
        <w:t>О</w:t>
      </w:r>
      <w:r w:rsidR="00334290">
        <w:t>б установлении</w:t>
      </w:r>
      <w:r>
        <w:t xml:space="preserve"> </w:t>
      </w:r>
      <w:r w:rsidR="00334290">
        <w:t xml:space="preserve">размера заработной платы </w:t>
      </w:r>
      <w:r w:rsidR="00EB31C4">
        <w:t>в</w:t>
      </w:r>
      <w:r w:rsidR="00334290">
        <w:t xml:space="preserve"> цел</w:t>
      </w:r>
      <w:r w:rsidR="00EB31C4">
        <w:t>ях</w:t>
      </w:r>
      <w:r w:rsidR="00334290">
        <w:t xml:space="preserve"> расчета</w:t>
      </w:r>
      <w:r w:rsidR="00CC6222">
        <w:t xml:space="preserve"> реги</w:t>
      </w:r>
      <w:r w:rsidR="00831CCE">
        <w:t>ональн</w:t>
      </w:r>
      <w:r w:rsidR="00CC6222">
        <w:t>ой выплаты</w:t>
      </w:r>
      <w:r w:rsidR="00180A44">
        <w:t xml:space="preserve"> </w:t>
      </w:r>
    </w:p>
    <w:bookmarkEnd w:id="0"/>
    <w:p w14:paraId="331384A0" w14:textId="77777777" w:rsidR="00E32FD1" w:rsidRDefault="00E32FD1" w:rsidP="00E32FD1">
      <w:pPr>
        <w:ind w:right="-1"/>
        <w:jc w:val="both"/>
      </w:pPr>
    </w:p>
    <w:p w14:paraId="0ED3C44C" w14:textId="77777777" w:rsidR="00180A44" w:rsidRDefault="00180A44" w:rsidP="003A0901">
      <w:pPr>
        <w:ind w:right="-1"/>
        <w:jc w:val="both"/>
      </w:pPr>
    </w:p>
    <w:p w14:paraId="6D1E46BD" w14:textId="4217E471" w:rsidR="007040F7" w:rsidRDefault="00180A44" w:rsidP="007040F7">
      <w:pPr>
        <w:jc w:val="both"/>
        <w:rPr>
          <w:b/>
          <w:bCs/>
          <w:i/>
          <w:iCs/>
        </w:rPr>
      </w:pPr>
      <w:r>
        <w:t xml:space="preserve">         </w:t>
      </w:r>
      <w:r w:rsidRPr="007F1735">
        <w:t>Руководствуясь Трудовым кодексом Российской Федерации,  Закон</w:t>
      </w:r>
      <w:r w:rsidR="00EB31C4">
        <w:t>а</w:t>
      </w:r>
      <w:r w:rsidRPr="007F1735">
        <w:t>м</w:t>
      </w:r>
      <w:r w:rsidR="00EB31C4">
        <w:t>и</w:t>
      </w:r>
      <w:r w:rsidRPr="007F1735">
        <w:t xml:space="preserve"> Красноярского края от 29.10.2009 № 9-3864 «О системах оплаты труда работников краевых государственных учрежден</w:t>
      </w:r>
      <w:r w:rsidR="00E32FD1">
        <w:t xml:space="preserve">ий», </w:t>
      </w:r>
      <w:r w:rsidR="00E32FD1">
        <w:rPr>
          <w:bCs/>
          <w:iCs/>
        </w:rPr>
        <w:t xml:space="preserve"> от 0</w:t>
      </w:r>
      <w:r w:rsidR="00EB31C4">
        <w:rPr>
          <w:bCs/>
          <w:iCs/>
        </w:rPr>
        <w:t>5</w:t>
      </w:r>
      <w:r w:rsidR="00E32FD1">
        <w:rPr>
          <w:bCs/>
          <w:iCs/>
        </w:rPr>
        <w:t>.</w:t>
      </w:r>
      <w:r w:rsidR="00E030CD">
        <w:rPr>
          <w:bCs/>
          <w:iCs/>
        </w:rPr>
        <w:t>12.201</w:t>
      </w:r>
      <w:r w:rsidR="00EB31C4">
        <w:rPr>
          <w:bCs/>
          <w:iCs/>
        </w:rPr>
        <w:t>9</w:t>
      </w:r>
      <w:r w:rsidR="00E030CD">
        <w:rPr>
          <w:bCs/>
          <w:iCs/>
        </w:rPr>
        <w:t xml:space="preserve"> N </w:t>
      </w:r>
      <w:r w:rsidR="00EB31C4">
        <w:rPr>
          <w:bCs/>
          <w:iCs/>
        </w:rPr>
        <w:t>8</w:t>
      </w:r>
      <w:r w:rsidR="00E030CD">
        <w:rPr>
          <w:bCs/>
          <w:iCs/>
        </w:rPr>
        <w:t>-</w:t>
      </w:r>
      <w:r w:rsidR="00EB31C4">
        <w:rPr>
          <w:bCs/>
          <w:iCs/>
        </w:rPr>
        <w:t>3437</w:t>
      </w:r>
      <w:r w:rsidR="003A0901" w:rsidRPr="003A0901">
        <w:rPr>
          <w:bCs/>
          <w:iCs/>
        </w:rPr>
        <w:t xml:space="preserve"> "О внесении изменений в </w:t>
      </w:r>
      <w:r w:rsidR="00E32FD1">
        <w:rPr>
          <w:bCs/>
          <w:iCs/>
        </w:rPr>
        <w:t xml:space="preserve">статью 4 </w:t>
      </w:r>
      <w:r w:rsidR="003A0901" w:rsidRPr="003A0901">
        <w:rPr>
          <w:bCs/>
          <w:iCs/>
        </w:rPr>
        <w:t>Закон</w:t>
      </w:r>
      <w:r w:rsidR="00E32FD1">
        <w:rPr>
          <w:bCs/>
          <w:iCs/>
        </w:rPr>
        <w:t>а</w:t>
      </w:r>
      <w:r w:rsidR="003A0901" w:rsidRPr="003A0901">
        <w:rPr>
          <w:bCs/>
          <w:iCs/>
        </w:rPr>
        <w:t xml:space="preserve"> края "О системах оплаты труда работников краевых государственных учреждений"</w:t>
      </w:r>
      <w:r w:rsidR="003A0901">
        <w:rPr>
          <w:b/>
          <w:bCs/>
          <w:i/>
          <w:iCs/>
        </w:rPr>
        <w:t>,</w:t>
      </w:r>
      <w:r w:rsidR="00831CCE">
        <w:rPr>
          <w:b/>
          <w:bCs/>
          <w:i/>
          <w:iCs/>
        </w:rPr>
        <w:t xml:space="preserve"> </w:t>
      </w:r>
      <w:r w:rsidRPr="007F1735">
        <w:t>руководствуясь ст</w:t>
      </w:r>
      <w:r w:rsidR="005378AA">
        <w:t xml:space="preserve">атьей </w:t>
      </w:r>
      <w:bookmarkStart w:id="1" w:name="_GoBack"/>
      <w:bookmarkEnd w:id="1"/>
      <w:r w:rsidRPr="007F1735">
        <w:t>32 Устава Первомайского сельсовета</w:t>
      </w:r>
      <w:r w:rsidR="00EB31C4">
        <w:t xml:space="preserve"> Мотыгинского района Красноярского края,</w:t>
      </w:r>
      <w:r w:rsidRPr="007F1735">
        <w:t xml:space="preserve"> ПОСТАНОВЛЯЮ:</w:t>
      </w:r>
    </w:p>
    <w:p w14:paraId="3D8CA42A" w14:textId="77777777" w:rsidR="00FB7AE7" w:rsidRDefault="007040F7" w:rsidP="00FB7AE7">
      <w:pPr>
        <w:jc w:val="both"/>
        <w:rPr>
          <w:rFonts w:eastAsia="Calibri"/>
          <w:color w:val="000000"/>
          <w:shd w:val="clear" w:color="auto" w:fill="FFFFFF"/>
        </w:rPr>
      </w:pPr>
      <w:r>
        <w:rPr>
          <w:b/>
          <w:bCs/>
          <w:i/>
          <w:iCs/>
        </w:rPr>
        <w:t xml:space="preserve">       </w:t>
      </w:r>
      <w:r>
        <w:rPr>
          <w:bCs/>
          <w:iCs/>
        </w:rPr>
        <w:t>1.</w:t>
      </w:r>
      <w:r w:rsidR="00CC6222">
        <w:rPr>
          <w:bCs/>
          <w:iCs/>
        </w:rPr>
        <w:t xml:space="preserve"> </w:t>
      </w:r>
      <w:r w:rsidR="00FB7AE7">
        <w:rPr>
          <w:rFonts w:eastAsia="Calibri"/>
        </w:rPr>
        <w:t>Р</w:t>
      </w:r>
      <w:r w:rsidR="00831CCE">
        <w:rPr>
          <w:rFonts w:eastAsia="Calibri"/>
        </w:rPr>
        <w:t>аботникам</w:t>
      </w:r>
      <w:r w:rsidR="00FB7AE7" w:rsidRPr="00A811AC">
        <w:rPr>
          <w:rFonts w:eastAsia="Calibri"/>
        </w:rPr>
        <w:t xml:space="preserve"> администрации</w:t>
      </w:r>
      <w:r w:rsidR="00FB7AE7">
        <w:rPr>
          <w:rFonts w:eastAsia="Calibri"/>
        </w:rPr>
        <w:t xml:space="preserve"> </w:t>
      </w:r>
      <w:r w:rsidR="00FB7AE7" w:rsidRPr="00A811AC">
        <w:rPr>
          <w:rFonts w:eastAsia="Calibri"/>
        </w:rPr>
        <w:t>Первомайского сельсовета</w:t>
      </w:r>
      <w:r w:rsidR="00FB7AE7" w:rsidRPr="00A811AC">
        <w:rPr>
          <w:rFonts w:eastAsia="Calibri"/>
          <w:i/>
        </w:rPr>
        <w:t xml:space="preserve">, </w:t>
      </w:r>
      <w:r w:rsidR="00FB7AE7" w:rsidRPr="00A811AC">
        <w:rPr>
          <w:rFonts w:eastAsia="Calibri"/>
          <w:color w:val="000000"/>
          <w:shd w:val="clear" w:color="auto" w:fill="FFFFFF"/>
        </w:rPr>
        <w:t>не являющихся</w:t>
      </w:r>
      <w:r w:rsidR="00FB7AE7">
        <w:rPr>
          <w:rFonts w:eastAsia="Calibri"/>
          <w:color w:val="000000"/>
          <w:shd w:val="clear" w:color="auto" w:fill="FFFFFF"/>
        </w:rPr>
        <w:t xml:space="preserve"> </w:t>
      </w:r>
      <w:r w:rsidR="00FB7AE7" w:rsidRPr="00A811AC">
        <w:rPr>
          <w:rFonts w:eastAsia="Calibri"/>
          <w:color w:val="000000"/>
          <w:shd w:val="clear" w:color="auto" w:fill="FFFFFF"/>
        </w:rPr>
        <w:t xml:space="preserve">лицами, замещающими муниципальные </w:t>
      </w:r>
      <w:r w:rsidR="00FB7AE7">
        <w:rPr>
          <w:rFonts w:eastAsia="Calibri"/>
          <w:color w:val="000000"/>
          <w:shd w:val="clear" w:color="auto" w:fill="FFFFFF"/>
        </w:rPr>
        <w:t xml:space="preserve"> </w:t>
      </w:r>
      <w:r w:rsidR="00FB7AE7" w:rsidRPr="00A811AC">
        <w:rPr>
          <w:rFonts w:eastAsia="Calibri"/>
          <w:color w:val="000000"/>
          <w:shd w:val="clear" w:color="auto" w:fill="FFFFFF"/>
        </w:rPr>
        <w:t>должности и должности муниципальной</w:t>
      </w:r>
      <w:r w:rsidR="00FB7AE7">
        <w:rPr>
          <w:rFonts w:eastAsia="Calibri"/>
          <w:color w:val="000000"/>
          <w:shd w:val="clear" w:color="auto" w:fill="FFFFFF"/>
        </w:rPr>
        <w:t xml:space="preserve"> </w:t>
      </w:r>
      <w:r w:rsidR="00FB7AE7" w:rsidRPr="00A811AC">
        <w:rPr>
          <w:rFonts w:eastAsia="Calibri"/>
          <w:color w:val="000000"/>
          <w:shd w:val="clear" w:color="auto" w:fill="FFFFFF"/>
        </w:rPr>
        <w:t>службы</w:t>
      </w:r>
      <w:r w:rsidR="00FB7AE7">
        <w:rPr>
          <w:rFonts w:eastAsia="Calibri"/>
          <w:color w:val="000000"/>
          <w:shd w:val="clear" w:color="auto" w:fill="FFFFFF"/>
        </w:rPr>
        <w:t>,  и работникам  муниципального казенного учреждения «Спортивный клуб «Тесей»</w:t>
      </w:r>
      <w:r w:rsidR="007C45F5">
        <w:rPr>
          <w:rFonts w:eastAsia="Calibri"/>
          <w:color w:val="000000"/>
          <w:shd w:val="clear" w:color="auto" w:fill="FFFFFF"/>
        </w:rPr>
        <w:t xml:space="preserve"> </w:t>
      </w:r>
      <w:r w:rsidR="00FB7AE7">
        <w:rPr>
          <w:rFonts w:eastAsia="Calibri"/>
          <w:color w:val="000000"/>
          <w:shd w:val="clear" w:color="auto" w:fill="FFFFFF"/>
        </w:rPr>
        <w:t>месячная заработная плата которых при полностью отработан</w:t>
      </w:r>
      <w:r w:rsidR="007C45F5">
        <w:rPr>
          <w:rFonts w:eastAsia="Calibri"/>
          <w:color w:val="000000"/>
          <w:shd w:val="clear" w:color="auto" w:fill="FFFFFF"/>
        </w:rPr>
        <w:t>н</w:t>
      </w:r>
      <w:r w:rsidR="00FB7AE7">
        <w:rPr>
          <w:rFonts w:eastAsia="Calibri"/>
          <w:color w:val="000000"/>
          <w:shd w:val="clear" w:color="auto" w:fill="FFFFFF"/>
        </w:rPr>
        <w:t>ой норме рабочего времени и выполненной норме труда (трудовых обязанностей) ниже размера заработной платы, установленной нас</w:t>
      </w:r>
      <w:r w:rsidR="007C45F5">
        <w:rPr>
          <w:rFonts w:eastAsia="Calibri"/>
          <w:color w:val="000000"/>
          <w:shd w:val="clear" w:color="auto" w:fill="FFFFFF"/>
        </w:rPr>
        <w:t>тоящим пунктом</w:t>
      </w:r>
      <w:r w:rsidR="00FB7AE7">
        <w:rPr>
          <w:rFonts w:eastAsia="Calibri"/>
          <w:color w:val="000000"/>
          <w:shd w:val="clear" w:color="auto" w:fill="FFFFFF"/>
        </w:rPr>
        <w:t>, предоставляется региональная выплата.</w:t>
      </w:r>
    </w:p>
    <w:p w14:paraId="5782C17D" w14:textId="31C8951A" w:rsidR="00FB7AE7" w:rsidRPr="00FB7AE7" w:rsidRDefault="00FB7AE7" w:rsidP="00FB7AE7">
      <w:pPr>
        <w:jc w:val="both"/>
        <w:rPr>
          <w:rFonts w:eastAsia="Calibri"/>
        </w:rPr>
      </w:pPr>
      <w:r>
        <w:rPr>
          <w:rFonts w:eastAsia="Calibri"/>
          <w:color w:val="000000"/>
          <w:shd w:val="clear" w:color="auto" w:fill="FFFFFF"/>
        </w:rPr>
        <w:t xml:space="preserve">          Для целей расчета рег</w:t>
      </w:r>
      <w:r w:rsidR="007C45F5">
        <w:rPr>
          <w:rFonts w:eastAsia="Calibri"/>
          <w:color w:val="000000"/>
          <w:shd w:val="clear" w:color="auto" w:fill="FFFFFF"/>
        </w:rPr>
        <w:t>и</w:t>
      </w:r>
      <w:r>
        <w:rPr>
          <w:rFonts w:eastAsia="Calibri"/>
          <w:color w:val="000000"/>
          <w:shd w:val="clear" w:color="auto" w:fill="FFFFFF"/>
        </w:rPr>
        <w:t>ональной выплаты размер заработной платы составляет</w:t>
      </w:r>
      <w:r w:rsidR="007C45F5">
        <w:rPr>
          <w:rFonts w:eastAsia="Calibri"/>
          <w:color w:val="000000"/>
          <w:shd w:val="clear" w:color="auto" w:fill="FFFFFF"/>
        </w:rPr>
        <w:t xml:space="preserve"> 2</w:t>
      </w:r>
      <w:r w:rsidR="00526312">
        <w:rPr>
          <w:rFonts w:eastAsia="Calibri"/>
          <w:color w:val="000000"/>
          <w:shd w:val="clear" w:color="auto" w:fill="FFFFFF"/>
        </w:rPr>
        <w:t>1 83</w:t>
      </w:r>
      <w:r w:rsidR="007C45F5">
        <w:rPr>
          <w:rFonts w:eastAsia="Calibri"/>
          <w:color w:val="000000"/>
          <w:shd w:val="clear" w:color="auto" w:fill="FFFFFF"/>
        </w:rPr>
        <w:t>4 рубля.</w:t>
      </w:r>
    </w:p>
    <w:p w14:paraId="4E45B745" w14:textId="3653BAF0" w:rsidR="00353957" w:rsidRPr="00F4162C" w:rsidRDefault="00353957" w:rsidP="00F4162C">
      <w:pPr>
        <w:ind w:right="-1"/>
        <w:jc w:val="both"/>
      </w:pPr>
      <w:r>
        <w:t xml:space="preserve">       2. Постановление администрации Первомайского сельсовета от 2</w:t>
      </w:r>
      <w:r w:rsidR="00C152D0" w:rsidRPr="00C152D0">
        <w:t>4</w:t>
      </w:r>
      <w:r>
        <w:t>.0</w:t>
      </w:r>
      <w:r w:rsidR="00C152D0" w:rsidRPr="00C152D0">
        <w:t>1</w:t>
      </w:r>
      <w:r>
        <w:t>.201</w:t>
      </w:r>
      <w:r w:rsidR="00C152D0" w:rsidRPr="00C152D0">
        <w:t>9</w:t>
      </w:r>
      <w:r>
        <w:t xml:space="preserve"> № </w:t>
      </w:r>
      <w:r w:rsidR="00C152D0" w:rsidRPr="00C152D0">
        <w:t>2</w:t>
      </w:r>
      <w:r>
        <w:t xml:space="preserve"> «</w:t>
      </w:r>
      <w:r w:rsidR="00C152D0">
        <w:t>Об установлении размера заработной платы для целей расчета региональной выплаты</w:t>
      </w:r>
      <w:r>
        <w:t>» считать утратившим силу.</w:t>
      </w:r>
    </w:p>
    <w:p w14:paraId="6394AA41" w14:textId="77777777" w:rsidR="00180A44" w:rsidRPr="007F1735" w:rsidRDefault="00180A44" w:rsidP="003A0901">
      <w:pPr>
        <w:ind w:right="-1"/>
        <w:jc w:val="both"/>
      </w:pPr>
      <w:r w:rsidRPr="007F1735">
        <w:t xml:space="preserve">      </w:t>
      </w:r>
      <w:r w:rsidR="00CC6222">
        <w:t>3</w:t>
      </w:r>
      <w:r w:rsidRPr="007F1735">
        <w:t>. Контроль за  исполнением Постановления   оставляю за собой.</w:t>
      </w:r>
    </w:p>
    <w:p w14:paraId="595477CC" w14:textId="7792AC10" w:rsidR="00180A44" w:rsidRDefault="00180A44" w:rsidP="003A0901">
      <w:pPr>
        <w:ind w:right="-1"/>
        <w:jc w:val="both"/>
      </w:pPr>
      <w:r w:rsidRPr="007F1735">
        <w:t xml:space="preserve">      </w:t>
      </w:r>
      <w:r w:rsidR="00CC6222">
        <w:t>4</w:t>
      </w:r>
      <w:r w:rsidRPr="007F1735">
        <w:t xml:space="preserve">. Настоящее </w:t>
      </w:r>
      <w:r w:rsidR="007F1735">
        <w:t>Постановление вступает в силу в день, следующий за днем его официального опубликования</w:t>
      </w:r>
      <w:r w:rsidRPr="007F1735">
        <w:t xml:space="preserve"> в печатном издании «Ведомости органов местного самоуправления Первомайского сельсовета»</w:t>
      </w:r>
      <w:r w:rsidR="00353957">
        <w:t>, и распространяется на правоотношения, возникшие с 01.01.20</w:t>
      </w:r>
      <w:r w:rsidR="00526312">
        <w:t>20</w:t>
      </w:r>
      <w:r w:rsidR="00353957">
        <w:t xml:space="preserve"> г.</w:t>
      </w:r>
    </w:p>
    <w:p w14:paraId="1884B470" w14:textId="77777777" w:rsidR="00180A44" w:rsidRDefault="00180A44" w:rsidP="00180A44">
      <w:pPr>
        <w:ind w:right="-1"/>
        <w:jc w:val="both"/>
      </w:pPr>
    </w:p>
    <w:p w14:paraId="360AF2AC" w14:textId="77777777" w:rsidR="00180A44" w:rsidRDefault="00180A44" w:rsidP="00180A44">
      <w:pPr>
        <w:ind w:right="-1"/>
        <w:jc w:val="both"/>
      </w:pPr>
    </w:p>
    <w:p w14:paraId="5D0C7CFC" w14:textId="77777777" w:rsidR="007C45F5" w:rsidRDefault="007C45F5" w:rsidP="00180A44">
      <w:pPr>
        <w:ind w:right="-1"/>
        <w:jc w:val="both"/>
      </w:pPr>
    </w:p>
    <w:p w14:paraId="4323BAD8" w14:textId="77777777" w:rsidR="00180A44" w:rsidRDefault="00180A44" w:rsidP="00180A44">
      <w:pPr>
        <w:ind w:right="-1"/>
        <w:jc w:val="both"/>
      </w:pPr>
    </w:p>
    <w:p w14:paraId="4CC3CE81" w14:textId="77777777" w:rsidR="00180A44" w:rsidRDefault="00180A44" w:rsidP="00180A44">
      <w:pPr>
        <w:ind w:right="-1"/>
        <w:jc w:val="both"/>
      </w:pPr>
      <w:r>
        <w:t xml:space="preserve">Глава Первомайского сельсовета                                                               О.В.Ремиз                                                   </w:t>
      </w:r>
    </w:p>
    <w:p w14:paraId="0ED60322" w14:textId="77777777" w:rsidR="00180A44" w:rsidRDefault="00180A44" w:rsidP="00180A44"/>
    <w:p w14:paraId="4342E1C7" w14:textId="77777777" w:rsidR="00180A44" w:rsidRDefault="00180A44" w:rsidP="00180A44"/>
    <w:p w14:paraId="5F215EDB" w14:textId="77777777" w:rsidR="00D90B95" w:rsidRDefault="00D90B95"/>
    <w:sectPr w:rsidR="00D90B95" w:rsidSect="00E32F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3154"/>
    <w:multiLevelType w:val="hybridMultilevel"/>
    <w:tmpl w:val="2944887A"/>
    <w:lvl w:ilvl="0" w:tplc="F8E27DA8">
      <w:start w:val="1"/>
      <w:numFmt w:val="decimal"/>
      <w:lvlText w:val="%1."/>
      <w:lvlJc w:val="left"/>
      <w:pPr>
        <w:ind w:left="885" w:hanging="465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42725F"/>
    <w:multiLevelType w:val="hybridMultilevel"/>
    <w:tmpl w:val="7D70B538"/>
    <w:lvl w:ilvl="0" w:tplc="513E0A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44"/>
    <w:rsid w:val="00114123"/>
    <w:rsid w:val="00180A44"/>
    <w:rsid w:val="00334290"/>
    <w:rsid w:val="00353957"/>
    <w:rsid w:val="003A0901"/>
    <w:rsid w:val="003C1DEE"/>
    <w:rsid w:val="00526312"/>
    <w:rsid w:val="005378AA"/>
    <w:rsid w:val="007040F7"/>
    <w:rsid w:val="007C45F5"/>
    <w:rsid w:val="007F1735"/>
    <w:rsid w:val="00831CCE"/>
    <w:rsid w:val="00BF1823"/>
    <w:rsid w:val="00C152D0"/>
    <w:rsid w:val="00CC6222"/>
    <w:rsid w:val="00D90B95"/>
    <w:rsid w:val="00DF27BF"/>
    <w:rsid w:val="00E030CD"/>
    <w:rsid w:val="00E159D3"/>
    <w:rsid w:val="00E32FD1"/>
    <w:rsid w:val="00EB31C4"/>
    <w:rsid w:val="00F4162C"/>
    <w:rsid w:val="00F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E27B"/>
  <w15:chartTrackingRefBased/>
  <w15:docId w15:val="{96410946-4870-40BC-961D-A67D0A4E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A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9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22</cp:revision>
  <cp:lastPrinted>2019-01-28T09:16:00Z</cp:lastPrinted>
  <dcterms:created xsi:type="dcterms:W3CDTF">2017-12-27T04:29:00Z</dcterms:created>
  <dcterms:modified xsi:type="dcterms:W3CDTF">2020-01-16T07:41:00Z</dcterms:modified>
</cp:coreProperties>
</file>