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7D2E" w14:textId="77777777" w:rsidR="00543D4B" w:rsidRPr="006B3F32" w:rsidRDefault="00543D4B" w:rsidP="00543D4B">
      <w:pPr>
        <w:suppressAutoHyphens w:val="0"/>
        <w:jc w:val="center"/>
        <w:rPr>
          <w:rFonts w:ascii="Arial" w:hAnsi="Arial" w:cs="Arial"/>
          <w:lang w:eastAsia="en-US"/>
        </w:rPr>
      </w:pPr>
      <w:bookmarkStart w:id="0" w:name="_Hlk184723660"/>
      <w:r w:rsidRPr="006B3F32">
        <w:rPr>
          <w:rFonts w:ascii="Arial" w:hAnsi="Arial" w:cs="Arial"/>
          <w:lang w:eastAsia="en-US"/>
        </w:rPr>
        <w:t>АДМИНИСТРАЦИЯ ПЕРВОМАЙСКОГО СЕЛЬСОВЕТА</w:t>
      </w:r>
    </w:p>
    <w:p w14:paraId="48E232CA" w14:textId="2F4784B9" w:rsidR="00543D4B" w:rsidRPr="006B3F32" w:rsidRDefault="00543D4B" w:rsidP="006B3F32">
      <w:pPr>
        <w:suppressAutoHyphens w:val="0"/>
        <w:jc w:val="center"/>
        <w:rPr>
          <w:rFonts w:ascii="Arial" w:hAnsi="Arial" w:cs="Arial"/>
          <w:lang w:eastAsia="en-US"/>
        </w:rPr>
      </w:pPr>
      <w:r w:rsidRPr="006B3F32">
        <w:rPr>
          <w:rFonts w:ascii="Arial" w:hAnsi="Arial" w:cs="Arial"/>
          <w:lang w:eastAsia="en-US"/>
        </w:rPr>
        <w:t>МОТЫГИНСКОГО РАЙОНА КРАСНОЯРСКОГО КРАЯ</w:t>
      </w:r>
    </w:p>
    <w:p w14:paraId="28C34A7F" w14:textId="77777777" w:rsidR="00543D4B" w:rsidRPr="006B3F32" w:rsidRDefault="00543D4B" w:rsidP="00543D4B">
      <w:pPr>
        <w:suppressAutoHyphens w:val="0"/>
        <w:ind w:firstLine="709"/>
        <w:jc w:val="center"/>
        <w:rPr>
          <w:rFonts w:ascii="Arial" w:hAnsi="Arial" w:cs="Arial"/>
          <w:lang w:eastAsia="en-US"/>
        </w:rPr>
      </w:pPr>
    </w:p>
    <w:p w14:paraId="156C27C6" w14:textId="77777777" w:rsidR="00543D4B" w:rsidRPr="006B3F32" w:rsidRDefault="00543D4B" w:rsidP="006B3F32">
      <w:pPr>
        <w:suppressAutoHyphens w:val="0"/>
        <w:jc w:val="center"/>
        <w:rPr>
          <w:rFonts w:ascii="Arial" w:hAnsi="Arial" w:cs="Arial"/>
          <w:lang w:eastAsia="en-US"/>
        </w:rPr>
      </w:pPr>
      <w:r w:rsidRPr="006B3F32">
        <w:rPr>
          <w:rFonts w:ascii="Arial" w:hAnsi="Arial" w:cs="Arial"/>
          <w:lang w:eastAsia="en-US"/>
        </w:rPr>
        <w:t>ПОСТАНОВЛЕНИЕ</w:t>
      </w:r>
    </w:p>
    <w:p w14:paraId="713E8528" w14:textId="77777777" w:rsidR="00543D4B" w:rsidRPr="006B3F32" w:rsidRDefault="00543D4B" w:rsidP="00543D4B">
      <w:pPr>
        <w:suppressAutoHyphens w:val="0"/>
        <w:ind w:firstLine="709"/>
        <w:jc w:val="center"/>
        <w:rPr>
          <w:rFonts w:ascii="Arial" w:hAnsi="Arial" w:cs="Arial"/>
          <w:lang w:eastAsia="en-US"/>
        </w:rPr>
      </w:pPr>
    </w:p>
    <w:p w14:paraId="06875282" w14:textId="78150216" w:rsidR="00543D4B" w:rsidRPr="006B3F32" w:rsidRDefault="00DC6F20" w:rsidP="00543D4B">
      <w:pPr>
        <w:suppressAutoHyphens w:val="0"/>
        <w:rPr>
          <w:rFonts w:ascii="Arial" w:hAnsi="Arial" w:cs="Arial"/>
          <w:lang w:eastAsia="en-US"/>
        </w:rPr>
      </w:pPr>
      <w:r w:rsidRPr="006B3F32">
        <w:rPr>
          <w:rFonts w:ascii="Arial" w:hAnsi="Arial" w:cs="Arial"/>
          <w:lang w:eastAsia="en-US"/>
        </w:rPr>
        <w:t>03</w:t>
      </w:r>
      <w:r w:rsidR="00543D4B" w:rsidRPr="006B3F32">
        <w:rPr>
          <w:rFonts w:ascii="Arial" w:hAnsi="Arial" w:cs="Arial"/>
          <w:lang w:eastAsia="en-US"/>
        </w:rPr>
        <w:t>.1</w:t>
      </w:r>
      <w:r w:rsidRPr="006B3F32">
        <w:rPr>
          <w:rFonts w:ascii="Arial" w:hAnsi="Arial" w:cs="Arial"/>
          <w:lang w:eastAsia="en-US"/>
        </w:rPr>
        <w:t>2</w:t>
      </w:r>
      <w:r w:rsidR="00543D4B" w:rsidRPr="006B3F32">
        <w:rPr>
          <w:rFonts w:ascii="Arial" w:hAnsi="Arial" w:cs="Arial"/>
          <w:lang w:eastAsia="en-US"/>
        </w:rPr>
        <w:t xml:space="preserve">.2024                                       </w:t>
      </w:r>
      <w:r w:rsidR="006B3F32">
        <w:rPr>
          <w:rFonts w:ascii="Arial" w:hAnsi="Arial" w:cs="Arial"/>
          <w:lang w:eastAsia="en-US"/>
        </w:rPr>
        <w:t xml:space="preserve">  </w:t>
      </w:r>
      <w:r w:rsidR="00543D4B" w:rsidRPr="006B3F32">
        <w:rPr>
          <w:rFonts w:ascii="Arial" w:hAnsi="Arial" w:cs="Arial"/>
          <w:lang w:eastAsia="en-US"/>
        </w:rPr>
        <w:t xml:space="preserve"> п. Первомайск                   </w:t>
      </w:r>
      <w:r w:rsidR="006B3F32">
        <w:rPr>
          <w:rFonts w:ascii="Arial" w:hAnsi="Arial" w:cs="Arial"/>
          <w:lang w:eastAsia="en-US"/>
        </w:rPr>
        <w:t xml:space="preserve">    </w:t>
      </w:r>
      <w:r w:rsidR="00543D4B" w:rsidRPr="006B3F32">
        <w:rPr>
          <w:rFonts w:ascii="Arial" w:hAnsi="Arial" w:cs="Arial"/>
          <w:lang w:eastAsia="en-US"/>
        </w:rPr>
        <w:t xml:space="preserve">  </w:t>
      </w:r>
      <w:r w:rsidR="006B3F32">
        <w:rPr>
          <w:rFonts w:ascii="Arial" w:hAnsi="Arial" w:cs="Arial"/>
          <w:lang w:eastAsia="en-US"/>
        </w:rPr>
        <w:t xml:space="preserve">      </w:t>
      </w:r>
      <w:r w:rsidR="00543D4B" w:rsidRPr="006B3F32">
        <w:rPr>
          <w:rFonts w:ascii="Arial" w:hAnsi="Arial" w:cs="Arial"/>
          <w:lang w:eastAsia="en-US"/>
        </w:rPr>
        <w:t xml:space="preserve">           </w:t>
      </w:r>
      <w:r w:rsidR="009E127C" w:rsidRPr="006B3F32">
        <w:rPr>
          <w:rFonts w:ascii="Arial" w:hAnsi="Arial" w:cs="Arial"/>
          <w:lang w:eastAsia="en-US"/>
        </w:rPr>
        <w:t xml:space="preserve"> </w:t>
      </w:r>
      <w:r w:rsidR="00543D4B" w:rsidRPr="006B3F32">
        <w:rPr>
          <w:rFonts w:ascii="Arial" w:hAnsi="Arial" w:cs="Arial"/>
          <w:lang w:eastAsia="en-US"/>
        </w:rPr>
        <w:t xml:space="preserve">        №</w:t>
      </w:r>
      <w:r w:rsidR="009E127C" w:rsidRPr="006B3F32">
        <w:rPr>
          <w:rFonts w:ascii="Arial" w:hAnsi="Arial" w:cs="Arial"/>
          <w:lang w:eastAsia="en-US"/>
        </w:rPr>
        <w:t xml:space="preserve"> </w:t>
      </w:r>
      <w:r w:rsidRPr="006B3F32">
        <w:rPr>
          <w:rFonts w:ascii="Arial" w:hAnsi="Arial" w:cs="Arial"/>
          <w:lang w:eastAsia="en-US"/>
        </w:rPr>
        <w:t>83</w:t>
      </w:r>
    </w:p>
    <w:p w14:paraId="10750C30" w14:textId="77777777" w:rsidR="00D95FBC" w:rsidRPr="006B3F32" w:rsidRDefault="00543D4B" w:rsidP="00543D4B">
      <w:pPr>
        <w:suppressAutoHyphens w:val="0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000000"/>
          <w:spacing w:val="-10"/>
        </w:rPr>
        <w:t> </w:t>
      </w:r>
    </w:p>
    <w:p w14:paraId="7561416F" w14:textId="77777777" w:rsidR="00D95FBC" w:rsidRPr="006B3F32" w:rsidRDefault="005738A6" w:rsidP="00543D4B">
      <w:pPr>
        <w:jc w:val="center"/>
        <w:rPr>
          <w:rFonts w:ascii="Arial" w:hAnsi="Arial" w:cs="Arial"/>
          <w:shd w:val="clear" w:color="auto" w:fill="FFFFFF"/>
        </w:rPr>
      </w:pPr>
      <w:r w:rsidRPr="006B3F32">
        <w:rPr>
          <w:rFonts w:ascii="Arial" w:hAnsi="Arial" w:cs="Arial"/>
        </w:rPr>
        <w:t xml:space="preserve">Об </w:t>
      </w:r>
      <w:r w:rsidRPr="006B3F32">
        <w:rPr>
          <w:rFonts w:ascii="Arial" w:hAnsi="Arial" w:cs="Arial"/>
          <w:shd w:val="clear" w:color="auto" w:fill="FFFFFF"/>
        </w:rPr>
        <w:t xml:space="preserve">утверждении </w:t>
      </w:r>
      <w:r w:rsidRPr="006B3F32">
        <w:rPr>
          <w:rFonts w:ascii="Arial" w:hAnsi="Arial" w:cs="Arial"/>
          <w:color w:val="000000"/>
          <w:shd w:val="clear" w:color="auto" w:fill="FFFFFF"/>
        </w:rPr>
        <w:t>Положения об учете</w:t>
      </w:r>
      <w:r w:rsidR="00DC6F20" w:rsidRPr="006B3F3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B3F32">
        <w:rPr>
          <w:rFonts w:ascii="Arial" w:hAnsi="Arial" w:cs="Arial"/>
          <w:color w:val="000000"/>
          <w:shd w:val="clear" w:color="auto" w:fill="FFFFFF"/>
        </w:rPr>
        <w:t>муниципального имущества</w:t>
      </w:r>
    </w:p>
    <w:p w14:paraId="2F1841C7" w14:textId="77777777" w:rsidR="00D95FBC" w:rsidRPr="006B3F32" w:rsidRDefault="005738A6" w:rsidP="00543D4B">
      <w:pPr>
        <w:jc w:val="center"/>
        <w:rPr>
          <w:rFonts w:ascii="Arial" w:hAnsi="Arial" w:cs="Arial"/>
          <w:i/>
          <w:shd w:val="clear" w:color="auto" w:fill="FFFFFF"/>
        </w:rPr>
      </w:pPr>
      <w:r w:rsidRPr="006B3F32">
        <w:rPr>
          <w:rFonts w:ascii="Arial" w:hAnsi="Arial" w:cs="Arial"/>
          <w:shd w:val="clear" w:color="auto" w:fill="FFFFFF"/>
        </w:rPr>
        <w:t xml:space="preserve">в </w:t>
      </w:r>
      <w:r w:rsidR="00543D4B" w:rsidRPr="006B3F32">
        <w:rPr>
          <w:rFonts w:ascii="Arial" w:hAnsi="Arial" w:cs="Arial"/>
          <w:shd w:val="clear" w:color="auto" w:fill="FFFFFF"/>
        </w:rPr>
        <w:t>Первомайском сельсовете</w:t>
      </w:r>
    </w:p>
    <w:p w14:paraId="50A02BE9" w14:textId="77777777" w:rsidR="00D95FBC" w:rsidRPr="006B3F32" w:rsidRDefault="00D95FBC">
      <w:pPr>
        <w:rPr>
          <w:rFonts w:ascii="Arial" w:hAnsi="Arial" w:cs="Arial"/>
        </w:rPr>
      </w:pPr>
    </w:p>
    <w:p w14:paraId="2BC16176" w14:textId="77777777" w:rsidR="00543D4B" w:rsidRPr="006B3F32" w:rsidRDefault="00543D4B">
      <w:pPr>
        <w:rPr>
          <w:rFonts w:ascii="Arial" w:hAnsi="Arial" w:cs="Arial"/>
        </w:rPr>
      </w:pPr>
    </w:p>
    <w:p w14:paraId="34C4C136" w14:textId="77777777" w:rsidR="00543D4B" w:rsidRPr="006B3F32" w:rsidRDefault="005738A6" w:rsidP="00543D4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B3F32">
        <w:rPr>
          <w:rFonts w:ascii="Arial" w:hAnsi="Arial" w:cs="Arial"/>
          <w:iCs/>
        </w:rPr>
        <w:t>На основании части 5 статьи 51 Федерального закона от 06.10.2003 № 131-ФЗ «Об общих принципах организации местного самоуправления в Российской Федерации», Приказа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Pr="006B3F32">
        <w:rPr>
          <w:rFonts w:ascii="Arial" w:hAnsi="Arial" w:cs="Arial"/>
        </w:rPr>
        <w:t xml:space="preserve">, </w:t>
      </w:r>
      <w:r w:rsidR="00543D4B" w:rsidRPr="006B3F32">
        <w:rPr>
          <w:rFonts w:ascii="Arial" w:eastAsia="Calibri" w:hAnsi="Arial" w:cs="Arial"/>
          <w:lang w:eastAsia="en-US"/>
        </w:rPr>
        <w:t>руководствуясь статьями 15, 32 Устава Первомайского сельсовета Мотыгинского района Красноярского края, ПОСТАНОВЛЯЮ:</w:t>
      </w:r>
    </w:p>
    <w:p w14:paraId="7B350A2F" w14:textId="77777777" w:rsidR="00543D4B" w:rsidRPr="006B3F32" w:rsidRDefault="005738A6" w:rsidP="00543D4B">
      <w:pPr>
        <w:pStyle w:val="afc"/>
        <w:numPr>
          <w:ilvl w:val="0"/>
          <w:numId w:val="1"/>
        </w:numPr>
        <w:ind w:left="0" w:firstLine="709"/>
        <w:jc w:val="both"/>
        <w:rPr>
          <w:rFonts w:ascii="Arial" w:hAnsi="Arial" w:cs="Arial"/>
          <w:shd w:val="clear" w:color="auto" w:fill="FFFFFF"/>
        </w:rPr>
      </w:pPr>
      <w:r w:rsidRPr="006B3F32">
        <w:rPr>
          <w:rFonts w:ascii="Arial" w:hAnsi="Arial" w:cs="Arial"/>
          <w:iCs/>
        </w:rPr>
        <w:t>Утвердить</w:t>
      </w:r>
      <w:r w:rsidR="00DC6F20" w:rsidRPr="006B3F32">
        <w:rPr>
          <w:rFonts w:ascii="Arial" w:hAnsi="Arial" w:cs="Arial"/>
          <w:iCs/>
        </w:rPr>
        <w:t xml:space="preserve"> </w:t>
      </w:r>
      <w:r w:rsidRPr="006B3F32">
        <w:rPr>
          <w:rFonts w:ascii="Arial" w:hAnsi="Arial" w:cs="Arial"/>
          <w:color w:val="000000"/>
          <w:shd w:val="clear" w:color="auto" w:fill="FFFFFF"/>
        </w:rPr>
        <w:t xml:space="preserve">Положение об учете муниципального имущества </w:t>
      </w:r>
      <w:r w:rsidRPr="006B3F32">
        <w:rPr>
          <w:rFonts w:ascii="Arial" w:hAnsi="Arial" w:cs="Arial"/>
          <w:shd w:val="clear" w:color="auto" w:fill="FFFFFF"/>
        </w:rPr>
        <w:t xml:space="preserve">в </w:t>
      </w:r>
      <w:r w:rsidR="00543D4B" w:rsidRPr="006B3F32">
        <w:rPr>
          <w:rFonts w:ascii="Arial" w:hAnsi="Arial" w:cs="Arial"/>
          <w:shd w:val="clear" w:color="auto" w:fill="FFFFFF"/>
        </w:rPr>
        <w:t>Первомайском сельсовете</w:t>
      </w:r>
      <w:r w:rsidRPr="006B3F32">
        <w:rPr>
          <w:rFonts w:ascii="Arial" w:hAnsi="Arial" w:cs="Arial"/>
          <w:shd w:val="clear" w:color="auto" w:fill="FFFFFF"/>
        </w:rPr>
        <w:t xml:space="preserve"> согласно приложению</w:t>
      </w:r>
      <w:r w:rsidR="00A345C2" w:rsidRPr="006B3F32">
        <w:rPr>
          <w:rFonts w:ascii="Arial" w:hAnsi="Arial" w:cs="Arial"/>
          <w:shd w:val="clear" w:color="auto" w:fill="FFFFFF"/>
        </w:rPr>
        <w:t xml:space="preserve"> к настоящему постановлению</w:t>
      </w:r>
      <w:r w:rsidRPr="006B3F32">
        <w:rPr>
          <w:rFonts w:ascii="Arial" w:hAnsi="Arial" w:cs="Arial"/>
          <w:shd w:val="clear" w:color="auto" w:fill="FFFFFF"/>
        </w:rPr>
        <w:t>.</w:t>
      </w:r>
    </w:p>
    <w:p w14:paraId="3CD4978C" w14:textId="77777777" w:rsidR="00543D4B" w:rsidRPr="006B3F32" w:rsidRDefault="00543D4B" w:rsidP="00543D4B">
      <w:pPr>
        <w:pStyle w:val="afc"/>
        <w:numPr>
          <w:ilvl w:val="0"/>
          <w:numId w:val="1"/>
        </w:numPr>
        <w:ind w:left="0" w:firstLine="709"/>
        <w:jc w:val="both"/>
        <w:rPr>
          <w:rFonts w:ascii="Arial" w:hAnsi="Arial" w:cs="Arial"/>
          <w:shd w:val="clear" w:color="auto" w:fill="FFFFFF"/>
        </w:rPr>
      </w:pPr>
      <w:r w:rsidRPr="006B3F32">
        <w:rPr>
          <w:rFonts w:ascii="Arial" w:hAnsi="Arial" w:cs="Arial"/>
        </w:rPr>
        <w:t xml:space="preserve">Установить, что ответственным за ведение </w:t>
      </w:r>
      <w:r w:rsidR="002D47B3" w:rsidRPr="006B3F32">
        <w:rPr>
          <w:rFonts w:ascii="Arial" w:hAnsi="Arial" w:cs="Arial"/>
        </w:rPr>
        <w:t>р</w:t>
      </w:r>
      <w:r w:rsidRPr="006B3F32">
        <w:rPr>
          <w:rFonts w:ascii="Arial" w:hAnsi="Arial" w:cs="Arial"/>
        </w:rPr>
        <w:t>еестра </w:t>
      </w:r>
      <w:bookmarkStart w:id="1" w:name="_Hlk183080066"/>
      <w:r w:rsidR="002D47B3" w:rsidRPr="006B3F32">
        <w:rPr>
          <w:rFonts w:ascii="Arial" w:hAnsi="Arial" w:cs="Arial"/>
        </w:rPr>
        <w:t>муниципального имущества</w:t>
      </w:r>
      <w:bookmarkEnd w:id="1"/>
      <w:r w:rsidR="002D47B3" w:rsidRPr="006B3F32">
        <w:rPr>
          <w:rFonts w:ascii="Arial" w:hAnsi="Arial" w:cs="Arial"/>
        </w:rPr>
        <w:t xml:space="preserve"> Первомайского сельсовета </w:t>
      </w:r>
      <w:r w:rsidRPr="006B3F32">
        <w:rPr>
          <w:rFonts w:ascii="Arial" w:hAnsi="Arial" w:cs="Arial"/>
        </w:rPr>
        <w:t>является специалист 1 категории администрации Первомайского сельсовета.</w:t>
      </w:r>
    </w:p>
    <w:p w14:paraId="42C6B40B" w14:textId="77777777" w:rsidR="00543D4B" w:rsidRPr="006B3F32" w:rsidRDefault="00543D4B" w:rsidP="00543D4B">
      <w:pPr>
        <w:pStyle w:val="afc"/>
        <w:numPr>
          <w:ilvl w:val="0"/>
          <w:numId w:val="1"/>
        </w:numPr>
        <w:ind w:left="0" w:firstLine="709"/>
        <w:jc w:val="both"/>
        <w:rPr>
          <w:rFonts w:ascii="Arial" w:hAnsi="Arial" w:cs="Arial"/>
          <w:shd w:val="clear" w:color="auto" w:fill="FFFFFF"/>
        </w:rPr>
      </w:pPr>
      <w:r w:rsidRPr="006B3F32">
        <w:rPr>
          <w:rFonts w:ascii="Arial" w:hAnsi="Arial" w:cs="Arial"/>
        </w:rPr>
        <w:t xml:space="preserve">Поручить специалисту 1 категории администрации Первомайского сельсовета организовать сбор информации об объектах учета и привести </w:t>
      </w:r>
      <w:r w:rsidR="00010431" w:rsidRPr="006B3F32">
        <w:rPr>
          <w:rFonts w:ascii="Arial" w:hAnsi="Arial" w:cs="Arial"/>
        </w:rPr>
        <w:t>р</w:t>
      </w:r>
      <w:r w:rsidRPr="006B3F32">
        <w:rPr>
          <w:rFonts w:ascii="Arial" w:hAnsi="Arial" w:cs="Arial"/>
        </w:rPr>
        <w:t>еестр</w:t>
      </w:r>
      <w:r w:rsidR="00DC6F20" w:rsidRPr="006B3F32">
        <w:rPr>
          <w:rFonts w:ascii="Arial" w:hAnsi="Arial" w:cs="Arial"/>
        </w:rPr>
        <w:t xml:space="preserve"> </w:t>
      </w:r>
      <w:r w:rsidR="00010431" w:rsidRPr="006B3F32">
        <w:rPr>
          <w:rFonts w:ascii="Arial" w:hAnsi="Arial" w:cs="Arial"/>
        </w:rPr>
        <w:t>муниципального имущества</w:t>
      </w:r>
      <w:r w:rsidRPr="006B3F32">
        <w:rPr>
          <w:rFonts w:ascii="Arial" w:hAnsi="Arial" w:cs="Arial"/>
        </w:rPr>
        <w:t xml:space="preserve"> в соответствие с положениями настоящего постановления в течении 30 календарных дней после вступления настоящего постановления в законную силу.</w:t>
      </w:r>
    </w:p>
    <w:p w14:paraId="5BF5F032" w14:textId="77777777" w:rsidR="00543D4B" w:rsidRPr="006B3F32" w:rsidRDefault="005738A6" w:rsidP="00543D4B">
      <w:pPr>
        <w:pStyle w:val="afc"/>
        <w:numPr>
          <w:ilvl w:val="0"/>
          <w:numId w:val="1"/>
        </w:numPr>
        <w:ind w:left="0" w:firstLine="709"/>
        <w:jc w:val="both"/>
        <w:rPr>
          <w:rFonts w:ascii="Arial" w:hAnsi="Arial" w:cs="Arial"/>
          <w:shd w:val="clear" w:color="auto" w:fill="FFFFFF"/>
        </w:rPr>
      </w:pPr>
      <w:r w:rsidRPr="006B3F32">
        <w:rPr>
          <w:rFonts w:ascii="Arial" w:hAnsi="Arial" w:cs="Arial"/>
          <w:iCs/>
        </w:rPr>
        <w:t xml:space="preserve">Контроль за исполнением настоящего </w:t>
      </w:r>
      <w:r w:rsidR="00543D4B" w:rsidRPr="006B3F32">
        <w:rPr>
          <w:rFonts w:ascii="Arial" w:hAnsi="Arial" w:cs="Arial"/>
          <w:iCs/>
        </w:rPr>
        <w:t>постановления возложить на заместителя главы Первомайского сельсовета.</w:t>
      </w:r>
    </w:p>
    <w:p w14:paraId="050CA514" w14:textId="77777777" w:rsidR="00543D4B" w:rsidRPr="006B3F32" w:rsidRDefault="00543D4B" w:rsidP="00543D4B">
      <w:pPr>
        <w:pStyle w:val="afc"/>
        <w:numPr>
          <w:ilvl w:val="0"/>
          <w:numId w:val="1"/>
        </w:numPr>
        <w:ind w:left="0" w:firstLine="709"/>
        <w:jc w:val="both"/>
        <w:rPr>
          <w:rFonts w:ascii="Arial" w:hAnsi="Arial" w:cs="Arial"/>
          <w:shd w:val="clear" w:color="auto" w:fill="FFFFFF"/>
        </w:rPr>
      </w:pPr>
      <w:r w:rsidRPr="006B3F32">
        <w:rPr>
          <w:rFonts w:ascii="Arial" w:hAnsi="Arial" w:cs="Arial"/>
        </w:rPr>
        <w:t>Постановление вступает в силу со дня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5125ADDB" w14:textId="77777777" w:rsidR="00543D4B" w:rsidRPr="006B3F32" w:rsidRDefault="00543D4B" w:rsidP="00543D4B">
      <w:pPr>
        <w:suppressAutoHyphens w:val="0"/>
        <w:jc w:val="both"/>
        <w:rPr>
          <w:rFonts w:ascii="Arial" w:hAnsi="Arial" w:cs="Arial"/>
        </w:rPr>
      </w:pPr>
    </w:p>
    <w:p w14:paraId="2D8B903D" w14:textId="77777777" w:rsidR="00543D4B" w:rsidRPr="006B3F32" w:rsidRDefault="00543D4B" w:rsidP="00543D4B">
      <w:pPr>
        <w:suppressAutoHyphens w:val="0"/>
        <w:rPr>
          <w:rFonts w:ascii="Arial" w:hAnsi="Arial" w:cs="Arial"/>
        </w:rPr>
      </w:pPr>
    </w:p>
    <w:p w14:paraId="6EAE29AF" w14:textId="47F68BDB" w:rsidR="00543D4B" w:rsidRPr="006B3F32" w:rsidRDefault="00543D4B" w:rsidP="00543D4B">
      <w:pPr>
        <w:suppressAutoHyphens w:val="0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Глава Первомайского сельсовета                                                   </w:t>
      </w:r>
      <w:r w:rsidR="006B3F32">
        <w:rPr>
          <w:rFonts w:ascii="Arial" w:hAnsi="Arial" w:cs="Arial"/>
        </w:rPr>
        <w:t xml:space="preserve">      </w:t>
      </w:r>
      <w:r w:rsidRPr="006B3F32">
        <w:rPr>
          <w:rFonts w:ascii="Arial" w:hAnsi="Arial" w:cs="Arial"/>
        </w:rPr>
        <w:t xml:space="preserve">           О.В. Ремиз</w:t>
      </w:r>
    </w:p>
    <w:p w14:paraId="2A8201A2" w14:textId="77777777" w:rsidR="00543D4B" w:rsidRPr="006B3F32" w:rsidRDefault="00543D4B" w:rsidP="00543D4B">
      <w:pPr>
        <w:suppressAutoHyphens w:val="0"/>
        <w:rPr>
          <w:rFonts w:ascii="Arial" w:hAnsi="Arial" w:cs="Arial"/>
        </w:rPr>
      </w:pPr>
    </w:p>
    <w:p w14:paraId="0F377A66" w14:textId="7F597E9D" w:rsidR="00543D4B" w:rsidRPr="006B3F32" w:rsidRDefault="00543D4B" w:rsidP="00543D4B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</w:rPr>
      </w:pPr>
      <w:bookmarkStart w:id="2" w:name="_Hlk87867839"/>
      <w:r w:rsidRPr="006B3F32">
        <w:rPr>
          <w:rFonts w:ascii="Arial" w:hAnsi="Arial" w:cs="Arial"/>
        </w:rPr>
        <w:t xml:space="preserve">Дата подписания: </w:t>
      </w:r>
      <w:r w:rsidR="00DC6F20" w:rsidRPr="006B3F32">
        <w:rPr>
          <w:rFonts w:ascii="Arial" w:hAnsi="Arial" w:cs="Arial"/>
        </w:rPr>
        <w:t>0</w:t>
      </w:r>
      <w:r w:rsidR="000A190D" w:rsidRPr="006B3F32">
        <w:rPr>
          <w:rFonts w:ascii="Arial" w:hAnsi="Arial" w:cs="Arial"/>
        </w:rPr>
        <w:t>3</w:t>
      </w:r>
      <w:r w:rsidR="00DC6F20" w:rsidRPr="006B3F32">
        <w:rPr>
          <w:rFonts w:ascii="Arial" w:hAnsi="Arial" w:cs="Arial"/>
        </w:rPr>
        <w:t xml:space="preserve"> дека</w:t>
      </w:r>
      <w:r w:rsidRPr="006B3F32">
        <w:rPr>
          <w:rFonts w:ascii="Arial" w:hAnsi="Arial" w:cs="Arial"/>
        </w:rPr>
        <w:t>бря 2024 года.</w:t>
      </w:r>
    </w:p>
    <w:bookmarkEnd w:id="2"/>
    <w:p w14:paraId="27314369" w14:textId="77777777" w:rsidR="00DC6F20" w:rsidRPr="006B3F32" w:rsidRDefault="00DC6F20" w:rsidP="00DC6F20">
      <w:pPr>
        <w:rPr>
          <w:rFonts w:ascii="Arial" w:hAnsi="Arial" w:cs="Arial"/>
          <w:iCs/>
        </w:rPr>
      </w:pPr>
    </w:p>
    <w:p w14:paraId="27F3D9F4" w14:textId="77777777" w:rsidR="006E52A7" w:rsidRPr="006B3F32" w:rsidRDefault="006E52A7" w:rsidP="006E52A7">
      <w:pPr>
        <w:suppressAutoHyphens w:val="0"/>
        <w:jc w:val="right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Приложение                                                                                    </w:t>
      </w:r>
    </w:p>
    <w:p w14:paraId="50FD3211" w14:textId="77777777" w:rsidR="006E52A7" w:rsidRPr="006B3F32" w:rsidRDefault="006E52A7" w:rsidP="006E52A7">
      <w:pPr>
        <w:suppressAutoHyphens w:val="0"/>
        <w:jc w:val="right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    к постановлению администрации</w:t>
      </w:r>
    </w:p>
    <w:p w14:paraId="1C769A82" w14:textId="77777777" w:rsidR="006E52A7" w:rsidRPr="006B3F32" w:rsidRDefault="006E52A7" w:rsidP="006E52A7">
      <w:pPr>
        <w:suppressAutoHyphens w:val="0"/>
        <w:jc w:val="right"/>
        <w:rPr>
          <w:rFonts w:ascii="Arial" w:hAnsi="Arial" w:cs="Arial"/>
        </w:rPr>
      </w:pPr>
      <w:r w:rsidRPr="006B3F32">
        <w:rPr>
          <w:rFonts w:ascii="Arial" w:hAnsi="Arial" w:cs="Arial"/>
        </w:rPr>
        <w:tab/>
      </w:r>
      <w:r w:rsidRPr="006B3F32">
        <w:rPr>
          <w:rFonts w:ascii="Arial" w:hAnsi="Arial" w:cs="Arial"/>
        </w:rPr>
        <w:tab/>
      </w:r>
      <w:r w:rsidRPr="006B3F32">
        <w:rPr>
          <w:rFonts w:ascii="Arial" w:hAnsi="Arial" w:cs="Arial"/>
        </w:rPr>
        <w:tab/>
      </w:r>
      <w:r w:rsidRPr="006B3F32">
        <w:rPr>
          <w:rFonts w:ascii="Arial" w:hAnsi="Arial" w:cs="Arial"/>
        </w:rPr>
        <w:tab/>
      </w:r>
      <w:r w:rsidRPr="006B3F32">
        <w:rPr>
          <w:rFonts w:ascii="Arial" w:hAnsi="Arial" w:cs="Arial"/>
        </w:rPr>
        <w:tab/>
      </w:r>
      <w:r w:rsidRPr="006B3F32">
        <w:rPr>
          <w:rFonts w:ascii="Arial" w:hAnsi="Arial" w:cs="Arial"/>
        </w:rPr>
        <w:tab/>
      </w:r>
      <w:r w:rsidRPr="006B3F32">
        <w:rPr>
          <w:rFonts w:ascii="Arial" w:hAnsi="Arial" w:cs="Arial"/>
        </w:rPr>
        <w:tab/>
      </w:r>
      <w:r w:rsidRPr="006B3F32">
        <w:rPr>
          <w:rFonts w:ascii="Arial" w:hAnsi="Arial" w:cs="Arial"/>
        </w:rPr>
        <w:tab/>
        <w:t xml:space="preserve">Первомайского сельсовета </w:t>
      </w:r>
    </w:p>
    <w:p w14:paraId="0D122906" w14:textId="7411206F" w:rsidR="006E52A7" w:rsidRPr="006B3F32" w:rsidRDefault="006E52A7" w:rsidP="006E52A7">
      <w:pPr>
        <w:suppressAutoHyphens w:val="0"/>
        <w:ind w:left="4956"/>
        <w:jc w:val="right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          от </w:t>
      </w:r>
      <w:r w:rsidR="00DC6F20" w:rsidRPr="006B3F32">
        <w:rPr>
          <w:rFonts w:ascii="Arial" w:hAnsi="Arial" w:cs="Arial"/>
        </w:rPr>
        <w:t>0</w:t>
      </w:r>
      <w:r w:rsidR="000A190D" w:rsidRPr="006B3F32">
        <w:rPr>
          <w:rFonts w:ascii="Arial" w:hAnsi="Arial" w:cs="Arial"/>
        </w:rPr>
        <w:t>3</w:t>
      </w:r>
      <w:r w:rsidRPr="006B3F32">
        <w:rPr>
          <w:rFonts w:ascii="Arial" w:hAnsi="Arial" w:cs="Arial"/>
        </w:rPr>
        <w:t>.1</w:t>
      </w:r>
      <w:r w:rsidR="00DC6F20" w:rsidRPr="006B3F32">
        <w:rPr>
          <w:rFonts w:ascii="Arial" w:hAnsi="Arial" w:cs="Arial"/>
        </w:rPr>
        <w:t>2</w:t>
      </w:r>
      <w:r w:rsidRPr="006B3F32">
        <w:rPr>
          <w:rFonts w:ascii="Arial" w:hAnsi="Arial" w:cs="Arial"/>
        </w:rPr>
        <w:t>.2024 №</w:t>
      </w:r>
      <w:r w:rsidR="009E127C" w:rsidRPr="006B3F32">
        <w:rPr>
          <w:rFonts w:ascii="Arial" w:hAnsi="Arial" w:cs="Arial"/>
        </w:rPr>
        <w:t xml:space="preserve"> </w:t>
      </w:r>
      <w:r w:rsidR="00DC6F20" w:rsidRPr="006B3F32">
        <w:rPr>
          <w:rFonts w:ascii="Arial" w:hAnsi="Arial" w:cs="Arial"/>
        </w:rPr>
        <w:t>83</w:t>
      </w:r>
      <w:r w:rsidRPr="006B3F32">
        <w:rPr>
          <w:rFonts w:ascii="Arial" w:hAnsi="Arial" w:cs="Arial"/>
        </w:rPr>
        <w:t xml:space="preserve">  </w:t>
      </w:r>
    </w:p>
    <w:p w14:paraId="0CBC7CB6" w14:textId="77777777" w:rsidR="00D95FBC" w:rsidRPr="006B3F32" w:rsidRDefault="00D95FBC">
      <w:pPr>
        <w:ind w:firstLine="540"/>
        <w:jc w:val="center"/>
        <w:rPr>
          <w:rFonts w:ascii="Arial" w:hAnsi="Arial" w:cs="Arial"/>
          <w:iCs/>
        </w:rPr>
      </w:pPr>
    </w:p>
    <w:p w14:paraId="138745A0" w14:textId="77777777" w:rsidR="00A20064" w:rsidRPr="006B3F32" w:rsidRDefault="005738A6">
      <w:pPr>
        <w:ind w:firstLine="709"/>
        <w:jc w:val="center"/>
        <w:rPr>
          <w:rFonts w:ascii="Arial" w:hAnsi="Arial" w:cs="Arial"/>
          <w:color w:val="000000"/>
          <w:shd w:val="clear" w:color="auto" w:fill="FFFFFF"/>
        </w:rPr>
      </w:pPr>
      <w:r w:rsidRPr="006B3F32">
        <w:rPr>
          <w:rFonts w:ascii="Arial" w:hAnsi="Arial" w:cs="Arial"/>
          <w:color w:val="000000"/>
          <w:shd w:val="clear" w:color="auto" w:fill="FFFFFF"/>
        </w:rPr>
        <w:t xml:space="preserve">ПОЛОЖЕНИЕ ОБ УЧЕТЕ МУНИЦИПАЛЬНОГО ИМУЩЕСТВА </w:t>
      </w:r>
    </w:p>
    <w:p w14:paraId="4786CF9C" w14:textId="50163E2E" w:rsidR="00D95FBC" w:rsidRPr="006B3F32" w:rsidRDefault="005738A6" w:rsidP="00A20064">
      <w:pPr>
        <w:ind w:firstLine="709"/>
        <w:jc w:val="center"/>
        <w:rPr>
          <w:rFonts w:ascii="Arial" w:hAnsi="Arial" w:cs="Arial"/>
        </w:rPr>
      </w:pPr>
      <w:r w:rsidRPr="006B3F32">
        <w:rPr>
          <w:rFonts w:ascii="Arial" w:hAnsi="Arial" w:cs="Arial"/>
          <w:color w:val="000000"/>
          <w:shd w:val="clear" w:color="auto" w:fill="FFFFFF"/>
        </w:rPr>
        <w:t>В</w:t>
      </w:r>
      <w:r w:rsidR="009E127C" w:rsidRPr="006B3F3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E52A7" w:rsidRPr="006B3F32">
        <w:rPr>
          <w:rFonts w:ascii="Arial" w:hAnsi="Arial" w:cs="Arial"/>
          <w:shd w:val="clear" w:color="auto" w:fill="FFFFFF"/>
        </w:rPr>
        <w:t>ПЕРВОМАЙСКОМ СЕЛЬСОВЕТЕ</w:t>
      </w:r>
    </w:p>
    <w:p w14:paraId="19D76E43" w14:textId="77777777" w:rsidR="00D95FBC" w:rsidRPr="006B3F32" w:rsidRDefault="00D95FBC">
      <w:pPr>
        <w:pStyle w:val="ConsPlusTitle"/>
        <w:jc w:val="center"/>
        <w:outlineLvl w:val="1"/>
        <w:rPr>
          <w:rFonts w:cs="Arial"/>
          <w:b w:val="0"/>
        </w:rPr>
      </w:pPr>
    </w:p>
    <w:p w14:paraId="78ADCAF7" w14:textId="40F8C646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1. Настоящее положение </w:t>
      </w:r>
      <w:bookmarkStart w:id="3" w:name="_Hlk183526194"/>
      <w:r w:rsidRPr="006B3F32">
        <w:rPr>
          <w:rFonts w:ascii="Arial" w:hAnsi="Arial" w:cs="Arial"/>
        </w:rPr>
        <w:t xml:space="preserve">об учете муниципального имущества в </w:t>
      </w:r>
      <w:r w:rsidR="002957CE" w:rsidRPr="006B3F32">
        <w:rPr>
          <w:rFonts w:ascii="Arial" w:hAnsi="Arial" w:cs="Arial"/>
        </w:rPr>
        <w:t>Первомайском сельсовете</w:t>
      </w:r>
      <w:bookmarkEnd w:id="3"/>
      <w:r w:rsidRPr="006B3F32">
        <w:rPr>
          <w:rFonts w:ascii="Arial" w:hAnsi="Arial" w:cs="Arial"/>
        </w:rPr>
        <w:t xml:space="preserve"> (далее - Положение) определяет способ ведения</w:t>
      </w:r>
      <w:r w:rsidR="002D47B3" w:rsidRPr="006B3F32">
        <w:rPr>
          <w:rFonts w:ascii="Arial" w:hAnsi="Arial" w:cs="Arial"/>
        </w:rPr>
        <w:t xml:space="preserve"> и форму</w:t>
      </w:r>
      <w:r w:rsidRPr="006B3F32">
        <w:rPr>
          <w:rFonts w:ascii="Arial" w:hAnsi="Arial" w:cs="Arial"/>
        </w:rPr>
        <w:t xml:space="preserve"> реестра муниципального имущества </w:t>
      </w:r>
      <w:r w:rsidR="002957CE" w:rsidRPr="006B3F32">
        <w:rPr>
          <w:rFonts w:ascii="Arial" w:hAnsi="Arial" w:cs="Arial"/>
        </w:rPr>
        <w:t>Первомайск</w:t>
      </w:r>
      <w:r w:rsidR="009E127C" w:rsidRPr="006B3F32">
        <w:rPr>
          <w:rFonts w:ascii="Arial" w:hAnsi="Arial" w:cs="Arial"/>
        </w:rPr>
        <w:t>ого</w:t>
      </w:r>
      <w:r w:rsidR="002957CE" w:rsidRPr="006B3F32">
        <w:rPr>
          <w:rFonts w:ascii="Arial" w:hAnsi="Arial" w:cs="Arial"/>
        </w:rPr>
        <w:t xml:space="preserve"> сельсовет</w:t>
      </w:r>
      <w:r w:rsidR="009E127C" w:rsidRPr="006B3F32">
        <w:rPr>
          <w:rFonts w:ascii="Arial" w:hAnsi="Arial" w:cs="Arial"/>
        </w:rPr>
        <w:t>а</w:t>
      </w:r>
      <w:r w:rsidRPr="006B3F32">
        <w:rPr>
          <w:rFonts w:ascii="Arial" w:hAnsi="Arial" w:cs="Arial"/>
        </w:rPr>
        <w:t xml:space="preserve"> (далее - реестр), структуру и правила формирования реестрового номера</w:t>
      </w:r>
      <w:r w:rsidR="00936769" w:rsidRPr="006B3F32">
        <w:rPr>
          <w:rFonts w:ascii="Arial" w:hAnsi="Arial" w:cs="Arial"/>
        </w:rPr>
        <w:t>.</w:t>
      </w:r>
    </w:p>
    <w:p w14:paraId="3E5062A3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>2. Ведение реестра,</w:t>
      </w:r>
      <w:r w:rsidRPr="006B3F32">
        <w:rPr>
          <w:rFonts w:ascii="Arial" w:hAnsi="Arial" w:cs="Arial"/>
          <w:color w:val="000000"/>
        </w:rPr>
        <w:t xml:space="preserve"> его хранение и обработка осуществляется </w:t>
      </w:r>
      <w:r w:rsidR="002957CE" w:rsidRPr="006B3F32">
        <w:rPr>
          <w:rFonts w:ascii="Arial" w:hAnsi="Arial" w:cs="Arial"/>
          <w:color w:val="000000"/>
        </w:rPr>
        <w:t xml:space="preserve">администрацией Первомайского сельсовета </w:t>
      </w:r>
      <w:r w:rsidRPr="006B3F32">
        <w:rPr>
          <w:rFonts w:ascii="Arial" w:hAnsi="Arial" w:cs="Arial"/>
          <w:color w:val="000000"/>
        </w:rPr>
        <w:t xml:space="preserve">(далее — уполномоченный орган) в </w:t>
      </w:r>
      <w:r w:rsidRPr="006B3F32">
        <w:rPr>
          <w:rFonts w:ascii="Arial" w:hAnsi="Arial" w:cs="Arial"/>
          <w:color w:val="000000"/>
        </w:rPr>
        <w:lastRenderedPageBreak/>
        <w:t xml:space="preserve">соответствии с </w:t>
      </w:r>
      <w:bookmarkStart w:id="4" w:name="_Hlk184723638"/>
      <w:r w:rsidR="001877FF" w:rsidRPr="006B3F32">
        <w:rPr>
          <w:rFonts w:ascii="Arial" w:hAnsi="Arial" w:cs="Arial"/>
        </w:rPr>
        <w:fldChar w:fldCharType="begin"/>
      </w:r>
      <w:r w:rsidR="001877FF" w:rsidRPr="006B3F32">
        <w:rPr>
          <w:rFonts w:ascii="Arial" w:hAnsi="Arial" w:cs="Arial"/>
        </w:rPr>
        <w:instrText xml:space="preserve"> HYPERLINK "https://login.consultant.ru/link/?req=doc&amp;base=LAW&amp;n=463827&amp;date=26.07.2024" \h </w:instrText>
      </w:r>
      <w:r w:rsidR="001877FF" w:rsidRPr="006B3F32">
        <w:rPr>
          <w:rFonts w:ascii="Arial" w:hAnsi="Arial" w:cs="Arial"/>
        </w:rPr>
        <w:fldChar w:fldCharType="separate"/>
      </w:r>
      <w:r w:rsidRPr="006B3F32">
        <w:rPr>
          <w:rFonts w:ascii="Arial" w:hAnsi="Arial" w:cs="Arial"/>
          <w:color w:val="000000"/>
        </w:rPr>
        <w:t>Приказом</w:t>
      </w:r>
      <w:r w:rsidR="001877FF" w:rsidRPr="006B3F32">
        <w:rPr>
          <w:rFonts w:ascii="Arial" w:hAnsi="Arial" w:cs="Arial"/>
          <w:color w:val="000000"/>
        </w:rPr>
        <w:fldChar w:fldCharType="end"/>
      </w:r>
      <w:r w:rsidRPr="006B3F32">
        <w:rPr>
          <w:rFonts w:ascii="Arial" w:hAnsi="Arial" w:cs="Arial"/>
          <w:color w:val="000000"/>
        </w:rPr>
        <w:t xml:space="preserve"> Минфина России от 10.10.2023 № 163н</w:t>
      </w:r>
      <w:bookmarkEnd w:id="4"/>
      <w:r w:rsidRPr="006B3F32">
        <w:rPr>
          <w:rFonts w:ascii="Arial" w:hAnsi="Arial" w:cs="Arial"/>
          <w:color w:val="000000"/>
        </w:rPr>
        <w:t xml:space="preserve"> «Об утверждении Порядка ведения органами местного самоуправления реестров муниципального имущества».</w:t>
      </w:r>
    </w:p>
    <w:p w14:paraId="2CE4D943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  <w:color w:val="000000"/>
        </w:rPr>
        <w:t xml:space="preserve">3. Ведение реестра осуществляется </w:t>
      </w:r>
      <w:r w:rsidRPr="006B3F32">
        <w:rPr>
          <w:rFonts w:ascii="Arial" w:hAnsi="Arial" w:cs="Arial"/>
        </w:rPr>
        <w:t>уполномоченным</w:t>
      </w:r>
      <w:r w:rsidRPr="006B3F32">
        <w:rPr>
          <w:rFonts w:ascii="Arial" w:hAnsi="Arial" w:cs="Arial"/>
          <w:color w:val="000000"/>
        </w:rPr>
        <w:t xml:space="preserve"> органом на бумажном</w:t>
      </w:r>
      <w:r w:rsidR="001049FB" w:rsidRPr="006B3F32">
        <w:rPr>
          <w:rFonts w:ascii="Arial" w:hAnsi="Arial" w:cs="Arial"/>
          <w:color w:val="000000"/>
        </w:rPr>
        <w:t xml:space="preserve"> и электронном</w:t>
      </w:r>
      <w:r w:rsidRPr="006B3F32">
        <w:rPr>
          <w:rFonts w:ascii="Arial" w:hAnsi="Arial" w:cs="Arial"/>
          <w:color w:val="000000"/>
        </w:rPr>
        <w:t xml:space="preserve"> носител</w:t>
      </w:r>
      <w:r w:rsidR="001049FB" w:rsidRPr="006B3F32">
        <w:rPr>
          <w:rFonts w:ascii="Arial" w:hAnsi="Arial" w:cs="Arial"/>
          <w:color w:val="000000"/>
        </w:rPr>
        <w:t>ях</w:t>
      </w:r>
      <w:r w:rsidRPr="006B3F32">
        <w:rPr>
          <w:rFonts w:ascii="Arial" w:hAnsi="Arial" w:cs="Arial"/>
          <w:color w:val="000000"/>
        </w:rPr>
        <w:t xml:space="preserve"> и включает в себя внесение, изменение и исключение сведений и документов об объектах учета, правообладателях и лицах, обладающих сведениями об объекте учета.</w:t>
      </w:r>
    </w:p>
    <w:p w14:paraId="626FB535" w14:textId="22DB554E" w:rsidR="001049FB" w:rsidRPr="006B3F32" w:rsidRDefault="005738A6" w:rsidP="001049FB">
      <w:pPr>
        <w:pStyle w:val="af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000000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информации,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  <w:r w:rsidR="009E127C" w:rsidRPr="006B3F32">
        <w:rPr>
          <w:rFonts w:ascii="Arial" w:hAnsi="Arial" w:cs="Arial"/>
          <w:color w:val="000000"/>
        </w:rPr>
        <w:t xml:space="preserve"> </w:t>
      </w:r>
      <w:r w:rsidR="001049FB" w:rsidRPr="006B3F32">
        <w:rPr>
          <w:rFonts w:ascii="Arial" w:hAnsi="Arial" w:cs="Arial"/>
        </w:rPr>
        <w:t>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7287923C" w14:textId="77777777" w:rsidR="00797A44" w:rsidRPr="006B3F32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000000"/>
        </w:rPr>
        <w:t xml:space="preserve">4. </w:t>
      </w:r>
      <w:r w:rsidR="00797A44" w:rsidRPr="006B3F32">
        <w:rPr>
          <w:rFonts w:ascii="Arial" w:hAnsi="Arial" w:cs="Arial"/>
          <w:color w:val="000000"/>
        </w:rPr>
        <w:t>Форма реестра приведена в приложении к</w:t>
      </w:r>
      <w:r w:rsidR="00DC6F20" w:rsidRPr="006B3F32">
        <w:rPr>
          <w:rFonts w:ascii="Arial" w:hAnsi="Arial" w:cs="Arial"/>
          <w:color w:val="000000"/>
        </w:rPr>
        <w:t xml:space="preserve"> </w:t>
      </w:r>
      <w:r w:rsidR="00797A44" w:rsidRPr="006B3F32">
        <w:rPr>
          <w:rFonts w:ascii="Arial" w:hAnsi="Arial" w:cs="Arial"/>
          <w:color w:val="000000"/>
        </w:rPr>
        <w:t>Положению.</w:t>
      </w:r>
    </w:p>
    <w:p w14:paraId="5601FBC9" w14:textId="77777777" w:rsidR="00D95FBC" w:rsidRPr="006B3F32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  <w:color w:val="000000"/>
        </w:rPr>
        <w:t xml:space="preserve">Каждому учитываемому в реестре объекту </w:t>
      </w:r>
      <w:r w:rsidR="002957CE" w:rsidRPr="006B3F32">
        <w:rPr>
          <w:rFonts w:ascii="Arial" w:hAnsi="Arial" w:cs="Arial"/>
          <w:color w:val="000000"/>
        </w:rPr>
        <w:t>присваивается индивидуальный</w:t>
      </w:r>
      <w:r w:rsidRPr="006B3F32">
        <w:rPr>
          <w:rFonts w:ascii="Arial" w:hAnsi="Arial" w:cs="Arial"/>
          <w:color w:val="000000"/>
        </w:rPr>
        <w:t xml:space="preserve"> реестровый номер в соответствии с разделом, в котором находится учитываемый объект имущества.</w:t>
      </w:r>
    </w:p>
    <w:p w14:paraId="25252EC1" w14:textId="488EA378" w:rsidR="00D95FBC" w:rsidRPr="006B3F32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Реестровый номер записывается тремя группами цифр, разделяемыми </w:t>
      </w:r>
      <w:r w:rsidR="00A57DC0" w:rsidRPr="006B3F32">
        <w:rPr>
          <w:rFonts w:ascii="Arial" w:hAnsi="Arial" w:cs="Arial"/>
        </w:rPr>
        <w:t>дефисом</w:t>
      </w:r>
      <w:r w:rsidRPr="006B3F32">
        <w:rPr>
          <w:rFonts w:ascii="Arial" w:hAnsi="Arial" w:cs="Arial"/>
        </w:rPr>
        <w:t xml:space="preserve">: </w:t>
      </w:r>
    </w:p>
    <w:p w14:paraId="1E7F68B3" w14:textId="5B568DAC" w:rsidR="00D95FBC" w:rsidRPr="006B3F32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>- первая группа цифр - обозначает номер раздела, к которому отнесен учитываемый объект (X</w:t>
      </w:r>
      <w:r w:rsidR="00A57DC0" w:rsidRPr="006B3F32">
        <w:rPr>
          <w:rFonts w:ascii="Arial" w:hAnsi="Arial" w:cs="Arial"/>
        </w:rPr>
        <w:t>-</w:t>
      </w:r>
      <w:r w:rsidRPr="006B3F32">
        <w:rPr>
          <w:rFonts w:ascii="Arial" w:hAnsi="Arial" w:cs="Arial"/>
        </w:rPr>
        <w:t>0</w:t>
      </w:r>
      <w:r w:rsidR="00FB63CD">
        <w:rPr>
          <w:rFonts w:ascii="Arial" w:hAnsi="Arial" w:cs="Arial"/>
        </w:rPr>
        <w:t>-</w:t>
      </w:r>
      <w:r w:rsidRPr="006B3F32">
        <w:rPr>
          <w:rFonts w:ascii="Arial" w:hAnsi="Arial" w:cs="Arial"/>
        </w:rPr>
        <w:t>0 — раздел);</w:t>
      </w:r>
    </w:p>
    <w:p w14:paraId="18E0528D" w14:textId="03CC9861" w:rsidR="00D95FBC" w:rsidRPr="006B3F32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>- вторая группа цифр - обозначает подраздел (X</w:t>
      </w:r>
      <w:r w:rsidR="00A57DC0" w:rsidRPr="006B3F32">
        <w:rPr>
          <w:rFonts w:ascii="Arial" w:hAnsi="Arial" w:cs="Arial"/>
        </w:rPr>
        <w:t>-</w:t>
      </w:r>
      <w:r w:rsidRPr="006B3F32">
        <w:rPr>
          <w:rFonts w:ascii="Arial" w:hAnsi="Arial" w:cs="Arial"/>
        </w:rPr>
        <w:t>X</w:t>
      </w:r>
      <w:r w:rsidR="00A57DC0" w:rsidRPr="006B3F32">
        <w:rPr>
          <w:rFonts w:ascii="Arial" w:hAnsi="Arial" w:cs="Arial"/>
        </w:rPr>
        <w:t>-</w:t>
      </w:r>
      <w:r w:rsidRPr="006B3F32">
        <w:rPr>
          <w:rFonts w:ascii="Arial" w:hAnsi="Arial" w:cs="Arial"/>
        </w:rPr>
        <w:t>0 — подраздел);</w:t>
      </w:r>
    </w:p>
    <w:p w14:paraId="70CBB58D" w14:textId="70688FC9" w:rsidR="00D95FBC" w:rsidRPr="006B3F32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>- третья группа цифр - обозначает порядковый номер объекта соответствующего подраздела (X</w:t>
      </w:r>
      <w:r w:rsidR="00A57DC0" w:rsidRPr="006B3F32">
        <w:rPr>
          <w:rFonts w:ascii="Arial" w:hAnsi="Arial" w:cs="Arial"/>
        </w:rPr>
        <w:t>-</w:t>
      </w:r>
      <w:r w:rsidRPr="006B3F32">
        <w:rPr>
          <w:rFonts w:ascii="Arial" w:hAnsi="Arial" w:cs="Arial"/>
        </w:rPr>
        <w:t>X</w:t>
      </w:r>
      <w:r w:rsidR="00A57DC0" w:rsidRPr="006B3F32">
        <w:rPr>
          <w:rFonts w:ascii="Arial" w:hAnsi="Arial" w:cs="Arial"/>
        </w:rPr>
        <w:t>-</w:t>
      </w:r>
      <w:r w:rsidRPr="006B3F32">
        <w:rPr>
          <w:rFonts w:ascii="Arial" w:hAnsi="Arial" w:cs="Arial"/>
        </w:rPr>
        <w:t>X - порядковый номер объекта)</w:t>
      </w:r>
      <w:r w:rsidR="002957CE" w:rsidRPr="006B3F32">
        <w:rPr>
          <w:rFonts w:ascii="Arial" w:hAnsi="Arial" w:cs="Arial"/>
        </w:rPr>
        <w:t>.</w:t>
      </w:r>
    </w:p>
    <w:p w14:paraId="5200C341" w14:textId="77777777" w:rsidR="00D95FBC" w:rsidRPr="006B3F32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2957CE" w:rsidRPr="006B3F32">
        <w:rPr>
          <w:rFonts w:ascii="Arial" w:hAnsi="Arial" w:cs="Arial"/>
        </w:rPr>
        <w:t>Первомайского сельсовета</w:t>
      </w:r>
      <w:r w:rsidRPr="006B3F32">
        <w:rPr>
          <w:rFonts w:ascii="Arial" w:hAnsi="Arial" w:cs="Arial"/>
        </w:rPr>
        <w:t xml:space="preserve">. Соответственно, объекту учета может быть присвоен только один реестровый номер. </w:t>
      </w:r>
    </w:p>
    <w:p w14:paraId="024F7726" w14:textId="77777777" w:rsidR="00D95FBC" w:rsidRPr="006B3F32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</w:t>
      </w:r>
      <w:r w:rsidRPr="006B3F32">
        <w:rPr>
          <w:rFonts w:ascii="Arial" w:hAnsi="Arial" w:cs="Arial"/>
          <w:color w:val="000000"/>
        </w:rPr>
        <w:t xml:space="preserve"> из реестра исключаются, а реестровые номера вновь образованных объектов учета формируются согласно правилам присвоения реестрового номера. </w:t>
      </w:r>
    </w:p>
    <w:p w14:paraId="3D9A9AD0" w14:textId="77777777" w:rsidR="00D95FBC" w:rsidRPr="006B3F32" w:rsidRDefault="00797A44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000000"/>
        </w:rPr>
        <w:t xml:space="preserve">5. </w:t>
      </w:r>
      <w:r w:rsidR="005738A6" w:rsidRPr="006B3F32">
        <w:rPr>
          <w:rFonts w:ascii="Arial" w:hAnsi="Arial" w:cs="Arial"/>
          <w:color w:val="000000"/>
        </w:rPr>
        <w:t xml:space="preserve"> К основаниям для включения, исключения объектов из реестра, внесения записи об изменениях объекта могут применяться надлежащим образом заверенные копии документов, являющиеся неотъемлемой частью реестра:</w:t>
      </w:r>
    </w:p>
    <w:p w14:paraId="6F31E545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  <w:color w:val="000000"/>
        </w:rPr>
        <w:t>акты, изданные органами государственной влас</w:t>
      </w:r>
      <w:r w:rsidRPr="006B3F32">
        <w:rPr>
          <w:rFonts w:ascii="Arial" w:hAnsi="Arial" w:cs="Arial"/>
        </w:rPr>
        <w:t xml:space="preserve">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 </w:t>
      </w:r>
    </w:p>
    <w:p w14:paraId="68357263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договоры и другие сделки в отношении имущества, включая договоры купли-продажи, мены, дарения, аренды, безвозмездного пользования, найма, подряда, о залоге, доверительного управления имуществом, договоры участия в долевом строительстве, договоры на выполнение научно-исследовательских работ, договоры об отчуждении исключительного права, соглашения о сервитуте; </w:t>
      </w:r>
    </w:p>
    <w:p w14:paraId="65723693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вступившие в законную силу судебные акты; </w:t>
      </w:r>
    </w:p>
    <w:p w14:paraId="69A493D8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акты о правах на недвижимое имущество,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издания; </w:t>
      </w:r>
    </w:p>
    <w:p w14:paraId="69C8BBA1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lastRenderedPageBreak/>
        <w:t xml:space="preserve">иные акты передачи прав на недвижимое имущество и сделок с ним правообладателю от прежнего правообладателя в соответствии с законодательством, действовавшим в месте передачи на момент ее совершения; </w:t>
      </w:r>
    </w:p>
    <w:p w14:paraId="54D2FA7C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разрешение на ввод объекта в эксплуатацию; </w:t>
      </w:r>
    </w:p>
    <w:p w14:paraId="3CE04F93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акт государственной приемочной комиссии о приемке объекта в эксплуатацию; </w:t>
      </w:r>
    </w:p>
    <w:p w14:paraId="04597CCB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декларация об объекте недвижимого имущества, подтверждающая факт создания объекта недвижимого имущества (если для строительства, реконструкции такого объекта недвижимого имущества не требуется в соответствии с законодательством Российской Федерации выдача разрешения на строительство); </w:t>
      </w:r>
    </w:p>
    <w:p w14:paraId="781528AC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документы, подтверждающие вещное право на объект незавершенного строительства (разрешение на строительство, проектная документация, справка о финансировании строительства, правоустанавливающие документы на земельный участок, на котором расположен объект незавершенного строительства); </w:t>
      </w:r>
    </w:p>
    <w:p w14:paraId="5EC63FC6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технический паспорт объекта недвижимости; </w:t>
      </w:r>
    </w:p>
    <w:p w14:paraId="76898158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кадастровая справка о кадастровой стоимости объекта недвижимости; </w:t>
      </w:r>
    </w:p>
    <w:p w14:paraId="1433F4D3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свидетельство о регистрации транспортного средства; </w:t>
      </w:r>
    </w:p>
    <w:p w14:paraId="2843ECD7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паспорт транспортного средства, паспорт самоходной машины и других видов техники; </w:t>
      </w:r>
    </w:p>
    <w:p w14:paraId="50E1B1B2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инвентарная карточка; </w:t>
      </w:r>
    </w:p>
    <w:p w14:paraId="7D6ADF57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товарно-сопроводительные документы; </w:t>
      </w:r>
    </w:p>
    <w:p w14:paraId="0806F91B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документы бухгалтерской отчетности; </w:t>
      </w:r>
    </w:p>
    <w:p w14:paraId="0E8F34E3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трудовой договор; </w:t>
      </w:r>
    </w:p>
    <w:p w14:paraId="26ECA529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учредительные документы (уставы, учредительные договоры); </w:t>
      </w:r>
    </w:p>
    <w:p w14:paraId="5F88CE50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лицензии, разрешения, имеющиеся в отношении объекта учета; </w:t>
      </w:r>
    </w:p>
    <w:p w14:paraId="1E5FCAA7" w14:textId="77777777" w:rsidR="00D95FBC" w:rsidRPr="006B3F32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выписка из Единого государственного реестра недвижимости. </w:t>
      </w:r>
    </w:p>
    <w:p w14:paraId="5BEE183F" w14:textId="77777777" w:rsidR="00D95FBC" w:rsidRPr="006B3F32" w:rsidRDefault="00936769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>6</w:t>
      </w:r>
      <w:r w:rsidR="005738A6" w:rsidRPr="006B3F32">
        <w:rPr>
          <w:rFonts w:ascii="Arial" w:hAnsi="Arial" w:cs="Arial"/>
        </w:rPr>
        <w:t>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14:paraId="58250FD6" w14:textId="77777777" w:rsidR="00D95FBC" w:rsidRPr="006B3F32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 </w:t>
      </w:r>
    </w:p>
    <w:p w14:paraId="20DD749D" w14:textId="77777777" w:rsidR="00D95FBC" w:rsidRPr="006B3F32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</w:rPr>
        <w:t>б) об отказе</w:t>
      </w:r>
      <w:r w:rsidRPr="006B3F32">
        <w:rPr>
          <w:rFonts w:ascii="Arial" w:hAnsi="Arial" w:cs="Arial"/>
          <w:color w:val="000000"/>
        </w:rPr>
        <w:t xml:space="preserve">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 </w:t>
      </w:r>
    </w:p>
    <w:p w14:paraId="6ACF65C7" w14:textId="77777777" w:rsidR="00D95FBC" w:rsidRPr="006B3F32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bookmarkStart w:id="5" w:name="p3"/>
      <w:bookmarkEnd w:id="5"/>
      <w:r w:rsidRPr="006B3F32">
        <w:rPr>
          <w:rFonts w:ascii="Arial" w:hAnsi="Arial" w:cs="Arial"/>
          <w:color w:val="000000"/>
        </w:rPr>
        <w:t xml:space="preserve">в) о приостановлении процедуры учета в реестре объекта учета в следующих случаях: </w:t>
      </w:r>
    </w:p>
    <w:p w14:paraId="31806CB8" w14:textId="77777777" w:rsidR="00D95FBC" w:rsidRPr="006B3F32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  <w:color w:val="000000"/>
        </w:rPr>
        <w:t xml:space="preserve">установлены неполнота и (или) недостоверность содержащихся в документах правообладателя сведений; </w:t>
      </w:r>
    </w:p>
    <w:p w14:paraId="26D79833" w14:textId="77777777" w:rsidR="00D95FBC" w:rsidRPr="006B3F32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r w:rsidRPr="006B3F32">
        <w:rPr>
          <w:rFonts w:ascii="Arial" w:hAnsi="Arial" w:cs="Arial"/>
          <w:color w:val="000000"/>
        </w:rPr>
        <w:t xml:space="preserve">документы, представленные правообладателем, не соответствуют требованиям, установленным настоящим Положением, законодательством Российской Федерации и правовыми актами органов местного самоуправления. </w:t>
      </w:r>
    </w:p>
    <w:p w14:paraId="37F6AFB3" w14:textId="77777777" w:rsidR="00D95FBC" w:rsidRPr="006B3F32" w:rsidRDefault="00D95FBC">
      <w:pPr>
        <w:pStyle w:val="ConsPlusNormal"/>
        <w:ind w:firstLine="709"/>
        <w:jc w:val="both"/>
        <w:rPr>
          <w:rFonts w:ascii="Arial" w:hAnsi="Arial" w:cs="Arial"/>
          <w:i/>
          <w:iCs/>
          <w:color w:val="FF0000"/>
        </w:rPr>
      </w:pPr>
    </w:p>
    <w:p w14:paraId="0DBF3155" w14:textId="77777777" w:rsidR="00D95FBC" w:rsidRPr="006B3F32" w:rsidRDefault="00D95FBC">
      <w:pPr>
        <w:ind w:firstLine="709"/>
        <w:jc w:val="both"/>
        <w:rPr>
          <w:rFonts w:ascii="Arial" w:hAnsi="Arial" w:cs="Arial"/>
          <w:color w:val="000000"/>
        </w:rPr>
      </w:pPr>
    </w:p>
    <w:p w14:paraId="7AD45268" w14:textId="77777777" w:rsidR="00D95FBC" w:rsidRPr="006B3F32" w:rsidRDefault="00D95FBC">
      <w:pPr>
        <w:ind w:firstLine="709"/>
        <w:jc w:val="both"/>
        <w:rPr>
          <w:rFonts w:ascii="Arial" w:hAnsi="Arial" w:cs="Arial"/>
          <w:color w:val="000000"/>
        </w:rPr>
      </w:pPr>
    </w:p>
    <w:p w14:paraId="3E6A5964" w14:textId="77777777" w:rsidR="00D95FBC" w:rsidRPr="006B3F32" w:rsidRDefault="00D95FBC">
      <w:pPr>
        <w:suppressAutoHyphens w:val="0"/>
        <w:ind w:firstLine="709"/>
        <w:jc w:val="both"/>
        <w:rPr>
          <w:rFonts w:ascii="Arial" w:hAnsi="Arial" w:cs="Arial"/>
          <w:color w:val="000000"/>
        </w:rPr>
      </w:pPr>
    </w:p>
    <w:p w14:paraId="10F423AD" w14:textId="77777777" w:rsidR="00D95FBC" w:rsidRPr="006B3F32" w:rsidRDefault="00D95FBC">
      <w:pPr>
        <w:suppressAutoHyphens w:val="0"/>
        <w:ind w:firstLine="709"/>
        <w:jc w:val="both"/>
        <w:rPr>
          <w:rFonts w:ascii="Arial" w:hAnsi="Arial" w:cs="Arial"/>
          <w:color w:val="000000"/>
        </w:rPr>
      </w:pPr>
    </w:p>
    <w:p w14:paraId="01096F3B" w14:textId="77777777" w:rsidR="00D95FBC" w:rsidRPr="006B3F32" w:rsidRDefault="00D95FBC">
      <w:pPr>
        <w:suppressAutoHyphens w:val="0"/>
        <w:ind w:firstLine="709"/>
        <w:jc w:val="both"/>
        <w:rPr>
          <w:rFonts w:ascii="Arial" w:hAnsi="Arial" w:cs="Arial"/>
          <w:color w:val="000000"/>
        </w:rPr>
      </w:pPr>
    </w:p>
    <w:p w14:paraId="33A2E37E" w14:textId="77777777" w:rsidR="00D95FBC" w:rsidRPr="006B3F32" w:rsidRDefault="00D95FBC">
      <w:pPr>
        <w:suppressAutoHyphens w:val="0"/>
        <w:ind w:firstLine="709"/>
        <w:jc w:val="both"/>
        <w:rPr>
          <w:rFonts w:ascii="Arial" w:hAnsi="Arial" w:cs="Arial"/>
          <w:color w:val="000000"/>
        </w:rPr>
      </w:pPr>
    </w:p>
    <w:p w14:paraId="0AFE2714" w14:textId="77777777" w:rsidR="00761DA1" w:rsidRPr="006B3F32" w:rsidRDefault="00761DA1" w:rsidP="00936769">
      <w:pPr>
        <w:suppressAutoHyphens w:val="0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000000"/>
        </w:rPr>
        <w:t> </w:t>
      </w:r>
    </w:p>
    <w:p w14:paraId="532DE502" w14:textId="77777777" w:rsidR="00761DA1" w:rsidRPr="006B3F32" w:rsidRDefault="00761DA1" w:rsidP="00761DA1">
      <w:pPr>
        <w:shd w:val="clear" w:color="auto" w:fill="FFFFFF"/>
        <w:suppressAutoHyphens w:val="0"/>
        <w:ind w:firstLine="709"/>
        <w:jc w:val="center"/>
        <w:rPr>
          <w:rFonts w:ascii="Arial" w:hAnsi="Arial" w:cs="Arial"/>
          <w:color w:val="000000"/>
        </w:rPr>
        <w:sectPr w:rsidR="00761DA1" w:rsidRPr="006B3F32" w:rsidSect="00797A44">
          <w:footerReference w:type="default" r:id="rId8"/>
          <w:footerReference w:type="first" r:id="rId9"/>
          <w:pgSz w:w="11906" w:h="16838"/>
          <w:pgMar w:top="1134" w:right="851" w:bottom="1134" w:left="1418" w:header="0" w:footer="0" w:gutter="0"/>
          <w:pgNumType w:start="1"/>
          <w:cols w:space="720"/>
          <w:formProt w:val="0"/>
          <w:titlePg/>
          <w:docGrid w:linePitch="326"/>
        </w:sectPr>
      </w:pPr>
    </w:p>
    <w:p w14:paraId="22B76727" w14:textId="77777777" w:rsidR="00761DA1" w:rsidRPr="006B3F32" w:rsidRDefault="00761DA1" w:rsidP="00761DA1">
      <w:pPr>
        <w:shd w:val="clear" w:color="auto" w:fill="FFFFFF"/>
        <w:suppressAutoHyphens w:val="0"/>
        <w:ind w:firstLine="709"/>
        <w:jc w:val="right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000000"/>
        </w:rPr>
        <w:lastRenderedPageBreak/>
        <w:t>Приложение к Положению</w:t>
      </w:r>
    </w:p>
    <w:p w14:paraId="70FD0C72" w14:textId="77777777" w:rsidR="00761DA1" w:rsidRPr="006B3F32" w:rsidRDefault="00761DA1" w:rsidP="00761DA1">
      <w:pPr>
        <w:shd w:val="clear" w:color="auto" w:fill="FFFFFF"/>
        <w:suppressAutoHyphens w:val="0"/>
        <w:ind w:firstLine="709"/>
        <w:jc w:val="right"/>
        <w:rPr>
          <w:rFonts w:ascii="Arial" w:hAnsi="Arial" w:cs="Arial"/>
        </w:rPr>
      </w:pPr>
      <w:r w:rsidRPr="006B3F32">
        <w:rPr>
          <w:rFonts w:ascii="Arial" w:hAnsi="Arial" w:cs="Arial"/>
        </w:rPr>
        <w:t>об учете муниципального имущества</w:t>
      </w:r>
    </w:p>
    <w:p w14:paraId="36D363FB" w14:textId="77777777" w:rsidR="00761DA1" w:rsidRPr="006B3F32" w:rsidRDefault="00761DA1" w:rsidP="00DC6F20">
      <w:pPr>
        <w:shd w:val="clear" w:color="auto" w:fill="FFFFFF"/>
        <w:suppressAutoHyphens w:val="0"/>
        <w:ind w:firstLine="709"/>
        <w:jc w:val="right"/>
        <w:rPr>
          <w:rFonts w:ascii="Arial" w:hAnsi="Arial" w:cs="Arial"/>
          <w:color w:val="000000"/>
        </w:rPr>
      </w:pPr>
      <w:r w:rsidRPr="006B3F32">
        <w:rPr>
          <w:rFonts w:ascii="Arial" w:hAnsi="Arial" w:cs="Arial"/>
        </w:rPr>
        <w:t xml:space="preserve"> в Первомайском сельсовете</w:t>
      </w:r>
    </w:p>
    <w:p w14:paraId="66AF63AE" w14:textId="77777777" w:rsidR="00761DA1" w:rsidRPr="006B3F32" w:rsidRDefault="00761DA1" w:rsidP="00761DA1">
      <w:pPr>
        <w:shd w:val="clear" w:color="auto" w:fill="FFFFFF"/>
        <w:suppressAutoHyphens w:val="0"/>
        <w:ind w:firstLine="709"/>
        <w:jc w:val="center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000000"/>
        </w:rPr>
        <w:t>Реестр</w:t>
      </w:r>
    </w:p>
    <w:p w14:paraId="718FFFB2" w14:textId="621E69E8" w:rsidR="00761DA1" w:rsidRPr="006B3F32" w:rsidRDefault="00761DA1" w:rsidP="00761DA1">
      <w:pPr>
        <w:shd w:val="clear" w:color="auto" w:fill="FFFFFF"/>
        <w:suppressAutoHyphens w:val="0"/>
        <w:ind w:firstLine="709"/>
        <w:jc w:val="center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000000"/>
        </w:rPr>
        <w:t>муниципального имущества </w:t>
      </w:r>
      <w:bookmarkStart w:id="6" w:name="sub_100"/>
      <w:bookmarkEnd w:id="6"/>
      <w:r w:rsidRPr="006B3F32">
        <w:rPr>
          <w:rFonts w:ascii="Arial" w:hAnsi="Arial" w:cs="Arial"/>
          <w:color w:val="000000"/>
        </w:rPr>
        <w:t>Первомайск</w:t>
      </w:r>
      <w:r w:rsidR="00D00DDC" w:rsidRPr="006B3F32">
        <w:rPr>
          <w:rFonts w:ascii="Arial" w:hAnsi="Arial" w:cs="Arial"/>
          <w:color w:val="000000"/>
        </w:rPr>
        <w:t>ого</w:t>
      </w:r>
      <w:r w:rsidRPr="006B3F32">
        <w:rPr>
          <w:rFonts w:ascii="Arial" w:hAnsi="Arial" w:cs="Arial"/>
          <w:color w:val="000000"/>
        </w:rPr>
        <w:t xml:space="preserve"> сельсовет</w:t>
      </w:r>
      <w:r w:rsidR="00D00DDC" w:rsidRPr="006B3F32">
        <w:rPr>
          <w:rFonts w:ascii="Arial" w:hAnsi="Arial" w:cs="Arial"/>
          <w:color w:val="000000"/>
        </w:rPr>
        <w:t>а</w:t>
      </w:r>
    </w:p>
    <w:p w14:paraId="3C5148AC" w14:textId="77777777" w:rsidR="00761DA1" w:rsidRPr="006B3F32" w:rsidRDefault="00761DA1" w:rsidP="00761DA1">
      <w:pPr>
        <w:shd w:val="clear" w:color="auto" w:fill="FFFFFF"/>
        <w:suppressAutoHyphens w:val="0"/>
        <w:ind w:firstLine="709"/>
        <w:jc w:val="center"/>
        <w:rPr>
          <w:rFonts w:ascii="Arial" w:hAnsi="Arial" w:cs="Arial"/>
          <w:color w:val="000000"/>
        </w:rPr>
      </w:pPr>
    </w:p>
    <w:p w14:paraId="155DD5D0" w14:textId="77777777" w:rsidR="00761DA1" w:rsidRPr="006B3F32" w:rsidRDefault="00761DA1" w:rsidP="00761DA1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26282F"/>
        </w:rPr>
        <w:t>Раздел 1. Сведения о муниципальном недвижимом имуществе</w:t>
      </w:r>
    </w:p>
    <w:p w14:paraId="4BE0528C" w14:textId="77777777" w:rsidR="00761DA1" w:rsidRPr="006B3F32" w:rsidRDefault="00761DA1" w:rsidP="00761DA1">
      <w:pPr>
        <w:suppressAutoHyphens w:val="0"/>
        <w:spacing w:before="108" w:after="108"/>
        <w:jc w:val="center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26282F"/>
        </w:rPr>
        <w:t>Подраздел 1.1. Сведения о земельных участках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184"/>
        <w:gridCol w:w="1408"/>
        <w:gridCol w:w="1074"/>
        <w:gridCol w:w="1425"/>
        <w:gridCol w:w="1401"/>
        <w:gridCol w:w="1296"/>
        <w:gridCol w:w="968"/>
        <w:gridCol w:w="1227"/>
        <w:gridCol w:w="1301"/>
        <w:gridCol w:w="1231"/>
        <w:gridCol w:w="1266"/>
      </w:tblGrid>
      <w:tr w:rsidR="00761DA1" w:rsidRPr="006B3F32" w14:paraId="1BD4448E" w14:textId="77777777" w:rsidTr="00DC6F20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B915C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461B8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Наименование земельного участка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5ADE0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Адрес (местоположение) земельного участка</w:t>
            </w:r>
            <w:r w:rsidRPr="006B3F3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C6901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Кадастровый номер земельного участка (с датой присвоения)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5244E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 правообладателе</w:t>
            </w:r>
            <w:r w:rsidRPr="006B3F3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E8F1D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Вид вещного права, на основании которого правообладателю принадлежит земельный участок </w:t>
            </w:r>
            <w:r w:rsidRPr="006B3F3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53004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FD32E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 стоимости земельного участка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81BA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 произведенном улучшении земельного участка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E7344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об установленных в отношении земельного участка ограничениях (обременениях)</w:t>
            </w:r>
            <w:r w:rsidRPr="006B3F32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E879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 лице, в пользу которого установлены ограничения (обременения)</w:t>
            </w:r>
            <w:r w:rsidRPr="006B3F32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2B98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Иные сведения (при необходимости)</w:t>
            </w:r>
          </w:p>
        </w:tc>
      </w:tr>
      <w:tr w:rsidR="00761DA1" w:rsidRPr="006B3F32" w14:paraId="16B3E4F1" w14:textId="77777777" w:rsidTr="00DC6F20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C95D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BD17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2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000E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51E16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4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FF55A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5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462D9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6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100EB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7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CE201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8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727C3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9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D5727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561E9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11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A1352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12</w:t>
            </w:r>
          </w:p>
        </w:tc>
      </w:tr>
    </w:tbl>
    <w:p w14:paraId="0E62B537" w14:textId="77777777" w:rsidR="00761DA1" w:rsidRPr="006B3F32" w:rsidRDefault="00761DA1" w:rsidP="00761DA1">
      <w:pPr>
        <w:numPr>
          <w:ilvl w:val="0"/>
          <w:numId w:val="3"/>
        </w:numPr>
        <w:tabs>
          <w:tab w:val="clear" w:pos="720"/>
        </w:tabs>
        <w:suppressAutoHyphens w:val="0"/>
        <w:spacing w:line="259" w:lineRule="auto"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B3F32">
        <w:rPr>
          <w:rFonts w:ascii="Arial" w:hAnsi="Arial" w:cs="Arial"/>
          <w:color w:val="000000"/>
          <w:sz w:val="20"/>
          <w:szCs w:val="20"/>
        </w:rPr>
        <w:t>С указанием кода Общероссийского классификатора территорий муниципальных образований (далее - ОКТМО;</w:t>
      </w:r>
    </w:p>
    <w:p w14:paraId="7BCEB347" w14:textId="77777777" w:rsidR="00761DA1" w:rsidRPr="006B3F32" w:rsidRDefault="00761DA1" w:rsidP="00761DA1">
      <w:pPr>
        <w:numPr>
          <w:ilvl w:val="0"/>
          <w:numId w:val="3"/>
        </w:numPr>
        <w:suppressAutoHyphens w:val="0"/>
        <w:spacing w:line="259" w:lineRule="auto"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B3F32">
        <w:rPr>
          <w:rFonts w:ascii="Arial" w:hAnsi="Arial" w:cs="Arial"/>
          <w:color w:val="000000"/>
          <w:sz w:val="20"/>
          <w:szCs w:val="20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14:paraId="43C0A2C1" w14:textId="77777777" w:rsidR="00761DA1" w:rsidRPr="006B3F32" w:rsidRDefault="00761DA1" w:rsidP="00761DA1">
      <w:pPr>
        <w:numPr>
          <w:ilvl w:val="0"/>
          <w:numId w:val="3"/>
        </w:numPr>
        <w:suppressAutoHyphens w:val="0"/>
        <w:spacing w:line="259" w:lineRule="auto"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B3F32">
        <w:rPr>
          <w:rFonts w:ascii="Arial" w:hAnsi="Arial" w:cs="Arial"/>
          <w:color w:val="000000"/>
          <w:sz w:val="20"/>
          <w:szCs w:val="20"/>
        </w:rPr>
        <w:lastRenderedPageBreak/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5030989C" w14:textId="77777777" w:rsidR="00761DA1" w:rsidRPr="006B3F32" w:rsidRDefault="00761DA1" w:rsidP="00761DA1">
      <w:pPr>
        <w:numPr>
          <w:ilvl w:val="0"/>
          <w:numId w:val="3"/>
        </w:numPr>
        <w:suppressAutoHyphens w:val="0"/>
        <w:spacing w:line="259" w:lineRule="auto"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B3F32">
        <w:rPr>
          <w:rFonts w:ascii="Arial" w:hAnsi="Arial" w:cs="Arial"/>
          <w:color w:val="000000"/>
          <w:sz w:val="20"/>
          <w:szCs w:val="20"/>
        </w:rPr>
        <w:t>С указанием наименования вида ограничений (обременении), основания и даты их возникновения и прекращения;</w:t>
      </w:r>
    </w:p>
    <w:p w14:paraId="735B71FC" w14:textId="7621D6D4" w:rsidR="00761DA1" w:rsidRPr="006B3F32" w:rsidRDefault="00761DA1" w:rsidP="00DC6F20">
      <w:pPr>
        <w:numPr>
          <w:ilvl w:val="0"/>
          <w:numId w:val="3"/>
        </w:numPr>
        <w:suppressAutoHyphens w:val="0"/>
        <w:spacing w:line="259" w:lineRule="auto"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B3F32">
        <w:rPr>
          <w:rFonts w:ascii="Arial" w:hAnsi="Arial" w:cs="Arial"/>
          <w:color w:val="000000"/>
          <w:sz w:val="20"/>
          <w:szCs w:val="20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</w:t>
      </w:r>
      <w:r w:rsidR="00AE51C5" w:rsidRPr="006B3F32">
        <w:rPr>
          <w:rFonts w:ascii="Arial" w:hAnsi="Arial" w:cs="Arial"/>
          <w:color w:val="000000"/>
          <w:sz w:val="20"/>
          <w:szCs w:val="20"/>
        </w:rPr>
        <w:t>т</w:t>
      </w:r>
      <w:r w:rsidRPr="006B3F32">
        <w:rPr>
          <w:rFonts w:ascii="Arial" w:hAnsi="Arial" w:cs="Arial"/>
          <w:color w:val="000000"/>
          <w:sz w:val="20"/>
          <w:szCs w:val="20"/>
        </w:rPr>
        <w:t>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(обременения). </w:t>
      </w:r>
    </w:p>
    <w:p w14:paraId="1630BE2B" w14:textId="77777777" w:rsidR="00761DA1" w:rsidRPr="006B3F32" w:rsidRDefault="00761DA1" w:rsidP="00761DA1">
      <w:pPr>
        <w:suppressAutoHyphens w:val="0"/>
        <w:spacing w:before="108" w:after="108"/>
        <w:ind w:firstLine="709"/>
        <w:jc w:val="center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000000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bookmarkStart w:id="7" w:name="sub_1001"/>
      <w:bookmarkStart w:id="8" w:name="sub_1002"/>
      <w:bookmarkEnd w:id="7"/>
      <w:bookmarkEnd w:id="8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804"/>
        <w:gridCol w:w="1301"/>
        <w:gridCol w:w="1090"/>
        <w:gridCol w:w="1552"/>
        <w:gridCol w:w="1178"/>
        <w:gridCol w:w="2076"/>
        <w:gridCol w:w="1513"/>
        <w:gridCol w:w="1544"/>
        <w:gridCol w:w="1426"/>
        <w:gridCol w:w="1202"/>
      </w:tblGrid>
      <w:tr w:rsidR="00761DA1" w:rsidRPr="006B3F32" w14:paraId="425581EF" w14:textId="77777777" w:rsidTr="00DC6F20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C4791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27E9B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Вид объекта учета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06F5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Наименование объекта учета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7A836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Назначение объекта учета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1D32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Адрес (местоположение) объекта учета (с указанием кода ОКТМО)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5F17C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Кадастровый номер объекта учета (с датой присвоения)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1896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 земельном участке, на котором расположен объект учета (кадастровый номер, форма собственности, площадь)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1F3C2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 правообладателе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114F8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Вид вещного права, на основании которого правообладателю принадлежит объект учета </w:t>
            </w:r>
            <w:r w:rsidRPr="006B3F32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E507B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об основных характеристиках объекта учета, в том числе: тип объекта (жилое либо нежилое), площадь, протяженность, этажность (подземная этажность)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21ED3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Инвентарный номер объекта учета</w:t>
            </w:r>
          </w:p>
        </w:tc>
      </w:tr>
      <w:tr w:rsidR="00761DA1" w:rsidRPr="006B3F32" w14:paraId="08003AB6" w14:textId="77777777" w:rsidTr="00DC6F20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687D0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5162C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2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06723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3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15254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4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02539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0EB32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6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E828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7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61E45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8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31CE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9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85AD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00F85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11</w:t>
            </w:r>
          </w:p>
        </w:tc>
      </w:tr>
    </w:tbl>
    <w:p w14:paraId="0BD8FFFC" w14:textId="77777777" w:rsidR="00761DA1" w:rsidRPr="006B3F32" w:rsidRDefault="00761DA1" w:rsidP="00761DA1">
      <w:pPr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2666"/>
        <w:gridCol w:w="2682"/>
        <w:gridCol w:w="2602"/>
        <w:gridCol w:w="2365"/>
        <w:gridCol w:w="2050"/>
      </w:tblGrid>
      <w:tr w:rsidR="00761DA1" w:rsidRPr="006B3F32" w14:paraId="7ED455CA" w14:textId="77777777" w:rsidTr="00DC6F20"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10BF0" w14:textId="77777777" w:rsidR="00761DA1" w:rsidRPr="006B3F32" w:rsidRDefault="00761DA1" w:rsidP="00761DA1">
            <w:pPr>
              <w:suppressAutoHyphens w:val="0"/>
              <w:jc w:val="both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 стоимости объекта учета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3C22A" w14:textId="77777777" w:rsidR="00761DA1" w:rsidRPr="006B3F32" w:rsidRDefault="00761DA1" w:rsidP="00761DA1">
            <w:pPr>
              <w:suppressAutoHyphens w:val="0"/>
              <w:jc w:val="both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об изменениях объекта учета (произведенных до</w:t>
            </w:r>
            <w:r w:rsidRPr="006B3F32">
              <w:rPr>
                <w:rFonts w:ascii="Arial" w:hAnsi="Arial" w:cs="Arial"/>
              </w:rPr>
              <w:lastRenderedPageBreak/>
              <w:t>стройках, капитальном ремонте, реконструкции, модернизации, сносе)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A624" w14:textId="77777777" w:rsidR="00761DA1" w:rsidRPr="006B3F32" w:rsidRDefault="00761DA1" w:rsidP="00761DA1">
            <w:pPr>
              <w:suppressAutoHyphens w:val="0"/>
              <w:jc w:val="both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lastRenderedPageBreak/>
              <w:t xml:space="preserve">Сведения об установленных в отношении объекта учета </w:t>
            </w:r>
            <w:r w:rsidRPr="006B3F32">
              <w:rPr>
                <w:rFonts w:ascii="Arial" w:hAnsi="Arial" w:cs="Arial"/>
              </w:rPr>
              <w:lastRenderedPageBreak/>
              <w:t>ограничениях (обременениях) </w:t>
            </w:r>
            <w:r w:rsidRPr="006B3F32"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E879A" w14:textId="77777777" w:rsidR="00761DA1" w:rsidRPr="006B3F32" w:rsidRDefault="00761DA1" w:rsidP="00761DA1">
            <w:pPr>
              <w:suppressAutoHyphens w:val="0"/>
              <w:jc w:val="both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lastRenderedPageBreak/>
              <w:t>Сведения о лице, в пользу которого установлены огра</w:t>
            </w:r>
            <w:r w:rsidRPr="006B3F32">
              <w:rPr>
                <w:rFonts w:ascii="Arial" w:hAnsi="Arial" w:cs="Arial"/>
              </w:rPr>
              <w:lastRenderedPageBreak/>
              <w:t>ничения (обременения)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CE39" w14:textId="77777777" w:rsidR="00761DA1" w:rsidRPr="006B3F32" w:rsidRDefault="00761DA1" w:rsidP="00761DA1">
            <w:pPr>
              <w:suppressAutoHyphens w:val="0"/>
              <w:jc w:val="both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lastRenderedPageBreak/>
              <w:t>Сведения об объекте единого недвижимого ком</w:t>
            </w:r>
            <w:r w:rsidRPr="006B3F32">
              <w:rPr>
                <w:rFonts w:ascii="Arial" w:hAnsi="Arial" w:cs="Arial"/>
              </w:rPr>
              <w:lastRenderedPageBreak/>
              <w:t>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85226" w14:textId="77777777" w:rsidR="00761DA1" w:rsidRPr="006B3F32" w:rsidRDefault="00761DA1" w:rsidP="00761DA1">
            <w:pPr>
              <w:suppressAutoHyphens w:val="0"/>
              <w:jc w:val="both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lastRenderedPageBreak/>
              <w:t>Иные сведения (при необходимости)</w:t>
            </w:r>
          </w:p>
        </w:tc>
      </w:tr>
      <w:tr w:rsidR="00761DA1" w:rsidRPr="006B3F32" w14:paraId="1D6878CA" w14:textId="77777777" w:rsidTr="00DC6F20"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C2C5B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12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E7035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3703B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54C25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F092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16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7F5AC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17</w:t>
            </w:r>
          </w:p>
        </w:tc>
      </w:tr>
    </w:tbl>
    <w:p w14:paraId="4BEEA4CA" w14:textId="77777777" w:rsidR="00761DA1" w:rsidRPr="006B3F32" w:rsidRDefault="00761DA1" w:rsidP="00761DA1">
      <w:pPr>
        <w:numPr>
          <w:ilvl w:val="0"/>
          <w:numId w:val="4"/>
        </w:numPr>
        <w:tabs>
          <w:tab w:val="clear" w:pos="720"/>
        </w:tabs>
        <w:suppressAutoHyphens w:val="0"/>
        <w:spacing w:line="259" w:lineRule="auto"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B3F32">
        <w:rPr>
          <w:rFonts w:ascii="Arial" w:hAnsi="Arial" w:cs="Arial"/>
          <w:color w:val="000000"/>
          <w:sz w:val="20"/>
          <w:szCs w:val="20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1D34B732" w14:textId="77777777" w:rsidR="00761DA1" w:rsidRPr="006B3F32" w:rsidRDefault="00761DA1" w:rsidP="00761DA1">
      <w:pPr>
        <w:numPr>
          <w:ilvl w:val="0"/>
          <w:numId w:val="4"/>
        </w:numPr>
        <w:tabs>
          <w:tab w:val="clear" w:pos="720"/>
        </w:tabs>
        <w:suppressAutoHyphens w:val="0"/>
        <w:spacing w:line="259" w:lineRule="auto"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B3F32">
        <w:rPr>
          <w:rFonts w:ascii="Arial" w:hAnsi="Arial" w:cs="Arial"/>
          <w:color w:val="000000"/>
          <w:sz w:val="20"/>
          <w:szCs w:val="20"/>
        </w:rPr>
        <w:t>С указанием наименования вида ограничений (обременении), основания и даты их возникновения и прекращения; </w:t>
      </w:r>
    </w:p>
    <w:p w14:paraId="0A64BC87" w14:textId="77777777" w:rsidR="00761DA1" w:rsidRPr="006B3F32" w:rsidRDefault="00761DA1" w:rsidP="00761DA1">
      <w:pPr>
        <w:suppressAutoHyphens w:val="0"/>
        <w:spacing w:before="108" w:after="108"/>
        <w:ind w:firstLine="709"/>
        <w:jc w:val="center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000000"/>
        </w:rPr>
        <w:t xml:space="preserve">Подраздел 1.3. Сведения о помещениях, </w:t>
      </w:r>
      <w:proofErr w:type="spellStart"/>
      <w:r w:rsidRPr="006B3F32">
        <w:rPr>
          <w:rFonts w:ascii="Arial" w:hAnsi="Arial" w:cs="Arial"/>
          <w:color w:val="000000"/>
        </w:rPr>
        <w:t>машино</w:t>
      </w:r>
      <w:proofErr w:type="spellEnd"/>
      <w:r w:rsidRPr="006B3F32">
        <w:rPr>
          <w:rFonts w:ascii="Arial" w:hAnsi="Arial" w:cs="Arial"/>
          <w:color w:val="000000"/>
        </w:rPr>
        <w:t>-местах и иных объектах, отнесенных законом к недвижимости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841"/>
        <w:gridCol w:w="1370"/>
        <w:gridCol w:w="1145"/>
        <w:gridCol w:w="1637"/>
        <w:gridCol w:w="1239"/>
        <w:gridCol w:w="1410"/>
        <w:gridCol w:w="1595"/>
        <w:gridCol w:w="1628"/>
        <w:gridCol w:w="1502"/>
        <w:gridCol w:w="1264"/>
      </w:tblGrid>
      <w:tr w:rsidR="00761DA1" w:rsidRPr="006B3F32" w14:paraId="152F6244" w14:textId="77777777" w:rsidTr="00DC6F20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145D5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DE76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325CA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D96D0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FA0FF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4501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42690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804B4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9558B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Вид вещного права, на основании которого правообладателю принадлежит объект учета </w:t>
            </w:r>
            <w:r w:rsidRPr="006B3F32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37B8D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</w:t>
            </w:r>
            <w:r w:rsidRPr="006B3F32">
              <w:rPr>
                <w:rFonts w:ascii="Arial" w:hAnsi="Arial" w:cs="Arial"/>
              </w:rPr>
              <w:lastRenderedPageBreak/>
              <w:t>ная этажность)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CA0E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lastRenderedPageBreak/>
              <w:t>Инвентарный номер объекта учета</w:t>
            </w:r>
          </w:p>
        </w:tc>
      </w:tr>
      <w:tr w:rsidR="00761DA1" w:rsidRPr="006B3F32" w14:paraId="289A9986" w14:textId="77777777" w:rsidTr="00DC6F20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982D3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CB45E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03A37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60F11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CFD22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7C1CB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24451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3A8CA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8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21FA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506E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7948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11</w:t>
            </w:r>
          </w:p>
        </w:tc>
      </w:tr>
    </w:tbl>
    <w:p w14:paraId="4E005F67" w14:textId="77777777" w:rsidR="00761DA1" w:rsidRPr="006B3F32" w:rsidRDefault="00761DA1" w:rsidP="00761DA1">
      <w:pPr>
        <w:suppressAutoHyphens w:val="0"/>
        <w:spacing w:before="108" w:after="108"/>
        <w:ind w:firstLine="709"/>
        <w:jc w:val="center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3371"/>
        <w:gridCol w:w="3402"/>
        <w:gridCol w:w="2835"/>
        <w:gridCol w:w="2410"/>
      </w:tblGrid>
      <w:tr w:rsidR="00761DA1" w:rsidRPr="006B3F32" w14:paraId="4B0F75FD" w14:textId="77777777" w:rsidTr="00DC6F20"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D552" w14:textId="77777777" w:rsidR="00761DA1" w:rsidRPr="006B3F32" w:rsidRDefault="00761DA1" w:rsidP="00761DA1">
            <w:pPr>
              <w:suppressAutoHyphens w:val="0"/>
              <w:jc w:val="both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 стоимости объекта учета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CA201" w14:textId="77777777" w:rsidR="00761DA1" w:rsidRPr="006B3F32" w:rsidRDefault="00761DA1" w:rsidP="00761DA1">
            <w:pPr>
              <w:suppressAutoHyphens w:val="0"/>
              <w:jc w:val="both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FB38A" w14:textId="77777777" w:rsidR="00761DA1" w:rsidRPr="006B3F32" w:rsidRDefault="00761DA1" w:rsidP="00761DA1">
            <w:pPr>
              <w:suppressAutoHyphens w:val="0"/>
              <w:jc w:val="both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об установленных в отношении объекта учета ограничениях (обременениях) </w:t>
            </w:r>
            <w:r w:rsidRPr="006B3F32"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914C" w14:textId="77777777" w:rsidR="00761DA1" w:rsidRPr="006B3F32" w:rsidRDefault="00761DA1" w:rsidP="00761DA1">
            <w:pPr>
              <w:suppressAutoHyphens w:val="0"/>
              <w:jc w:val="both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D41F" w14:textId="77777777" w:rsidR="00761DA1" w:rsidRPr="006B3F32" w:rsidRDefault="00761DA1" w:rsidP="00761DA1">
            <w:pPr>
              <w:suppressAutoHyphens w:val="0"/>
              <w:jc w:val="both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Иные сведения (при необходимости)</w:t>
            </w:r>
          </w:p>
        </w:tc>
      </w:tr>
      <w:tr w:rsidR="00761DA1" w:rsidRPr="006B3F32" w14:paraId="4C2E9AD4" w14:textId="77777777" w:rsidTr="00DC6F20"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E44C0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12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4B6C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A479F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A9359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3AF72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16</w:t>
            </w:r>
          </w:p>
        </w:tc>
      </w:tr>
    </w:tbl>
    <w:p w14:paraId="32F69EF1" w14:textId="77777777" w:rsidR="00761DA1" w:rsidRPr="006B3F32" w:rsidRDefault="00761DA1" w:rsidP="00761DA1">
      <w:pPr>
        <w:suppressAutoHyphens w:val="0"/>
        <w:spacing w:before="108" w:after="108"/>
        <w:ind w:firstLine="709"/>
        <w:jc w:val="center"/>
        <w:rPr>
          <w:rFonts w:ascii="Arial" w:hAnsi="Arial" w:cs="Arial"/>
          <w:color w:val="000000"/>
        </w:rPr>
      </w:pPr>
      <w:bookmarkStart w:id="9" w:name="sub_200"/>
      <w:bookmarkEnd w:id="9"/>
      <w:r w:rsidRPr="006B3F32">
        <w:rPr>
          <w:rFonts w:ascii="Arial" w:hAnsi="Arial" w:cs="Arial"/>
          <w:color w:val="000000"/>
        </w:rPr>
        <w:t> </w:t>
      </w:r>
    </w:p>
    <w:p w14:paraId="3A3C5AEB" w14:textId="77777777" w:rsidR="00761DA1" w:rsidRPr="006B3F32" w:rsidRDefault="00761DA1" w:rsidP="00A345C2">
      <w:pPr>
        <w:suppressAutoHyphens w:val="0"/>
        <w:spacing w:before="108" w:after="108"/>
        <w:ind w:firstLine="709"/>
        <w:jc w:val="center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000000"/>
        </w:rPr>
        <w:t>Подраздел 1.4. Сведения о воздушных и морских судах, судах внутреннего плавания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986"/>
        <w:gridCol w:w="1637"/>
        <w:gridCol w:w="1360"/>
        <w:gridCol w:w="1444"/>
        <w:gridCol w:w="1912"/>
        <w:gridCol w:w="1915"/>
        <w:gridCol w:w="1955"/>
        <w:gridCol w:w="2203"/>
      </w:tblGrid>
      <w:tr w:rsidR="00761DA1" w:rsidRPr="006B3F32" w14:paraId="6DCD0BB9" w14:textId="77777777" w:rsidTr="00DC6F20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BB45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50E00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6D7DC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40629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D3AAC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0A1EA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6825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40FC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Вид вещного права, на основании которого правообладателю принадлежит объект учета </w:t>
            </w:r>
            <w:r w:rsidRPr="006B3F32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F2D1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761DA1" w:rsidRPr="006B3F32" w14:paraId="5FF95A53" w14:textId="77777777" w:rsidTr="00DC6F20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7A334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CEA6A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9CD56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1423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4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C6FE3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23E5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6C629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CCEB0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0DD4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9</w:t>
            </w:r>
          </w:p>
        </w:tc>
      </w:tr>
    </w:tbl>
    <w:p w14:paraId="7C0B19F6" w14:textId="77777777" w:rsidR="00761DA1" w:rsidRPr="006B3F32" w:rsidRDefault="00761DA1" w:rsidP="00761DA1">
      <w:pPr>
        <w:suppressAutoHyphens w:val="0"/>
        <w:spacing w:before="108" w:after="108"/>
        <w:ind w:firstLine="709"/>
        <w:jc w:val="center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2777"/>
        <w:gridCol w:w="3762"/>
        <w:gridCol w:w="3073"/>
        <w:gridCol w:w="2520"/>
      </w:tblGrid>
      <w:tr w:rsidR="00761DA1" w:rsidRPr="006B3F32" w14:paraId="6647F092" w14:textId="77777777" w:rsidTr="00DC6F20"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FDD37" w14:textId="77777777" w:rsidR="00761DA1" w:rsidRPr="006B3F32" w:rsidRDefault="00761DA1" w:rsidP="00761DA1">
            <w:pPr>
              <w:suppressAutoHyphens w:val="0"/>
              <w:jc w:val="both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 стоимо</w:t>
            </w:r>
            <w:r w:rsidRPr="006B3F32">
              <w:rPr>
                <w:rFonts w:ascii="Arial" w:hAnsi="Arial" w:cs="Arial"/>
              </w:rPr>
              <w:lastRenderedPageBreak/>
              <w:t>сти судна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661B9" w14:textId="77777777" w:rsidR="00761DA1" w:rsidRPr="006B3F32" w:rsidRDefault="00761DA1" w:rsidP="00761DA1">
            <w:pPr>
              <w:suppressAutoHyphens w:val="0"/>
              <w:jc w:val="both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lastRenderedPageBreak/>
              <w:t>Сведения о произве</w:t>
            </w:r>
            <w:r w:rsidRPr="006B3F32">
              <w:rPr>
                <w:rFonts w:ascii="Arial" w:hAnsi="Arial" w:cs="Arial"/>
              </w:rPr>
              <w:lastRenderedPageBreak/>
              <w:t>денных ремонте, модернизации судна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FA869" w14:textId="77777777" w:rsidR="00761DA1" w:rsidRPr="006B3F32" w:rsidRDefault="00761DA1" w:rsidP="00761DA1">
            <w:pPr>
              <w:suppressAutoHyphens w:val="0"/>
              <w:jc w:val="both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lastRenderedPageBreak/>
              <w:t xml:space="preserve">Сведения об установленных в </w:t>
            </w:r>
            <w:r w:rsidRPr="006B3F32">
              <w:rPr>
                <w:rFonts w:ascii="Arial" w:hAnsi="Arial" w:cs="Arial"/>
              </w:rPr>
              <w:lastRenderedPageBreak/>
              <w:t>отношении судна ограничениях (обременениях) </w:t>
            </w:r>
            <w:r w:rsidRPr="006B3F32"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C9272" w14:textId="77777777" w:rsidR="00761DA1" w:rsidRPr="006B3F32" w:rsidRDefault="00761DA1" w:rsidP="00761DA1">
            <w:pPr>
              <w:suppressAutoHyphens w:val="0"/>
              <w:jc w:val="both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lastRenderedPageBreak/>
              <w:t xml:space="preserve">Сведения о лице, в </w:t>
            </w:r>
            <w:r w:rsidRPr="006B3F32">
              <w:rPr>
                <w:rFonts w:ascii="Arial" w:hAnsi="Arial" w:cs="Arial"/>
              </w:rPr>
              <w:lastRenderedPageBreak/>
              <w:t>пользу которого установлены ограничения (обременения)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AF223" w14:textId="77777777" w:rsidR="00761DA1" w:rsidRPr="006B3F32" w:rsidRDefault="00761DA1" w:rsidP="00761DA1">
            <w:pPr>
              <w:suppressAutoHyphens w:val="0"/>
              <w:jc w:val="both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lastRenderedPageBreak/>
              <w:t xml:space="preserve">Иные сведения (при </w:t>
            </w:r>
            <w:r w:rsidRPr="006B3F32">
              <w:rPr>
                <w:rFonts w:ascii="Arial" w:hAnsi="Arial" w:cs="Arial"/>
              </w:rPr>
              <w:lastRenderedPageBreak/>
              <w:t>необходимости)</w:t>
            </w:r>
          </w:p>
        </w:tc>
      </w:tr>
      <w:tr w:rsidR="00761DA1" w:rsidRPr="006B3F32" w14:paraId="468CD33F" w14:textId="77777777" w:rsidTr="00DC6F20"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4F24B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01E9C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11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307C9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E7DF0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24ACF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14</w:t>
            </w:r>
          </w:p>
        </w:tc>
      </w:tr>
    </w:tbl>
    <w:p w14:paraId="2390EEE1" w14:textId="77777777" w:rsidR="00761DA1" w:rsidRPr="006B3F32" w:rsidRDefault="00761DA1" w:rsidP="00761DA1">
      <w:pPr>
        <w:suppressAutoHyphens w:val="0"/>
        <w:spacing w:before="108" w:after="108"/>
        <w:ind w:firstLine="709"/>
        <w:jc w:val="center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26282F"/>
        </w:rPr>
        <w:t> </w:t>
      </w:r>
    </w:p>
    <w:p w14:paraId="0A290329" w14:textId="77777777" w:rsidR="00761DA1" w:rsidRPr="006B3F32" w:rsidRDefault="00761DA1" w:rsidP="00761DA1">
      <w:pPr>
        <w:suppressAutoHyphens w:val="0"/>
        <w:spacing w:before="108" w:after="108"/>
        <w:ind w:firstLine="709"/>
        <w:jc w:val="center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26282F"/>
        </w:rPr>
        <w:t>Раздел 2. Сведения о муниципальном движимом и ином имуществе</w:t>
      </w:r>
    </w:p>
    <w:p w14:paraId="626AF211" w14:textId="77777777" w:rsidR="00761DA1" w:rsidRPr="006B3F32" w:rsidRDefault="00761DA1" w:rsidP="00761DA1">
      <w:pPr>
        <w:suppressAutoHyphens w:val="0"/>
        <w:ind w:firstLine="709"/>
        <w:jc w:val="both"/>
        <w:rPr>
          <w:rFonts w:ascii="Arial" w:hAnsi="Arial" w:cs="Arial"/>
          <w:color w:val="000000"/>
        </w:rPr>
      </w:pPr>
      <w:bookmarkStart w:id="10" w:name="sub_2001"/>
      <w:bookmarkStart w:id="11" w:name="sub_2002"/>
      <w:bookmarkEnd w:id="10"/>
      <w:bookmarkEnd w:id="11"/>
      <w:r w:rsidRPr="006B3F32">
        <w:rPr>
          <w:rFonts w:ascii="Arial" w:hAnsi="Arial" w:cs="Arial"/>
          <w:color w:val="000000"/>
        </w:rPr>
        <w:t>В раздел включается имущество, стоимость которого превышает размер, установленный действующим законодательством РФ</w:t>
      </w:r>
    </w:p>
    <w:p w14:paraId="3BD55C87" w14:textId="77777777" w:rsidR="00761DA1" w:rsidRPr="006B3F32" w:rsidRDefault="00761DA1" w:rsidP="00A345C2">
      <w:pPr>
        <w:suppressAutoHyphens w:val="0"/>
        <w:spacing w:before="108" w:after="108"/>
        <w:ind w:firstLine="709"/>
        <w:jc w:val="center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26282F"/>
        </w:rPr>
        <w:t>Подраздел 2.1. Сведения об акциях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2408"/>
        <w:gridCol w:w="2158"/>
        <w:gridCol w:w="1874"/>
        <w:gridCol w:w="1913"/>
        <w:gridCol w:w="1770"/>
        <w:gridCol w:w="1596"/>
        <w:gridCol w:w="1720"/>
      </w:tblGrid>
      <w:tr w:rsidR="00761DA1" w:rsidRPr="006B3F32" w14:paraId="7A46AD89" w14:textId="77777777" w:rsidTr="00DC6F20"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B8588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E67C2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  <w:color w:val="22272F"/>
                <w:shd w:val="clear" w:color="auto" w:fill="FFFFFF"/>
              </w:rPr>
              <w:t>Сведения об акционерном 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6B3F32">
              <w:rPr>
                <w:rFonts w:ascii="Arial" w:hAnsi="Arial" w:cs="Arial"/>
                <w:shd w:val="clear" w:color="auto" w:fill="FFFFFF"/>
              </w:rPr>
              <w:t>ОКТМО</w:t>
            </w:r>
            <w:r w:rsidRPr="006B3F32">
              <w:rPr>
                <w:rFonts w:ascii="Arial" w:hAnsi="Arial" w:cs="Arial"/>
                <w:color w:val="22272F"/>
                <w:shd w:val="clear" w:color="auto" w:fill="FFFFFF"/>
              </w:rPr>
              <w:t>)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3D8A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  <w:color w:val="22272F"/>
                <w:shd w:val="clear" w:color="auto" w:fill="FFFFFF"/>
              </w:rPr>
              <w:t>Сведения об акциях, в том 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8D397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 правообладателе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9E874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Вид вещного права, на основании которого правообладателю принадлежит объект учета </w:t>
            </w:r>
            <w:r w:rsidRPr="006B3F32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75E25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об установленных ограничениях (обременениях)</w:t>
            </w:r>
            <w:r w:rsidRPr="006B3F32"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37E2C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C1176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Иные сведения (при необходимости)</w:t>
            </w:r>
          </w:p>
        </w:tc>
      </w:tr>
      <w:tr w:rsidR="00761DA1" w:rsidRPr="006B3F32" w14:paraId="48892328" w14:textId="77777777" w:rsidTr="00DC6F20"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6087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C2FB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2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7E9E7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3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53124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4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AECF9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5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1DD74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6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9928A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7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7AB73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8</w:t>
            </w:r>
          </w:p>
        </w:tc>
      </w:tr>
    </w:tbl>
    <w:p w14:paraId="5016A134" w14:textId="77777777" w:rsidR="00DC6F20" w:rsidRPr="006B3F32" w:rsidRDefault="00DC6F20" w:rsidP="00761DA1">
      <w:pPr>
        <w:suppressAutoHyphens w:val="0"/>
        <w:spacing w:before="108" w:after="108"/>
        <w:ind w:firstLine="709"/>
        <w:jc w:val="center"/>
        <w:rPr>
          <w:rFonts w:ascii="Arial" w:hAnsi="Arial" w:cs="Arial"/>
          <w:color w:val="26282F"/>
        </w:rPr>
      </w:pPr>
      <w:bookmarkStart w:id="12" w:name="sub_210"/>
      <w:bookmarkEnd w:id="12"/>
    </w:p>
    <w:p w14:paraId="36DFD0B7" w14:textId="77777777" w:rsidR="00761DA1" w:rsidRPr="006B3F32" w:rsidRDefault="00761DA1" w:rsidP="00A345C2">
      <w:pPr>
        <w:suppressAutoHyphens w:val="0"/>
        <w:spacing w:before="108" w:after="108"/>
        <w:ind w:firstLine="709"/>
        <w:jc w:val="center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26282F"/>
        </w:rPr>
        <w:t>Подраздел 2.2. Сведения </w:t>
      </w:r>
      <w:bookmarkStart w:id="13" w:name="sub_2101"/>
      <w:bookmarkStart w:id="14" w:name="sub_2102"/>
      <w:bookmarkEnd w:id="13"/>
      <w:bookmarkEnd w:id="14"/>
      <w:r w:rsidRPr="006B3F32">
        <w:rPr>
          <w:rFonts w:ascii="Arial" w:hAnsi="Arial" w:cs="Arial"/>
          <w:color w:val="22272F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  <w:r w:rsidRPr="006B3F32">
        <w:rPr>
          <w:rFonts w:ascii="Arial" w:hAnsi="Arial" w:cs="Arial"/>
          <w:color w:val="22272F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2125"/>
        <w:gridCol w:w="1772"/>
        <w:gridCol w:w="1999"/>
        <w:gridCol w:w="2041"/>
        <w:gridCol w:w="1887"/>
        <w:gridCol w:w="1700"/>
        <w:gridCol w:w="1832"/>
      </w:tblGrid>
      <w:tr w:rsidR="00761DA1" w:rsidRPr="006B3F32" w14:paraId="541B1A82" w14:textId="77777777" w:rsidTr="00DC6F20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CE14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A7AF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  <w:color w:val="22272F"/>
                <w:shd w:val="clear" w:color="auto" w:fill="FFFFFF"/>
              </w:rPr>
              <w:t xml:space="preserve">Сведения о хозяйственном обществе (товариществе), включая полное </w:t>
            </w:r>
            <w:r w:rsidRPr="006B3F32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наименование юридического лица, включающее его организационно-правовую форму, ИНН, КПП, ОГРН, адрес в пределах места нахождения (с указанием кода </w:t>
            </w:r>
            <w:r w:rsidRPr="006B3F32">
              <w:rPr>
                <w:rFonts w:ascii="Arial" w:hAnsi="Arial" w:cs="Arial"/>
                <w:shd w:val="clear" w:color="auto" w:fill="FFFFFF"/>
              </w:rPr>
              <w:t>ОКТМО</w:t>
            </w:r>
            <w:r w:rsidRPr="006B3F32">
              <w:rPr>
                <w:rFonts w:ascii="Arial" w:hAnsi="Arial" w:cs="Arial"/>
                <w:color w:val="22272F"/>
                <w:shd w:val="clear" w:color="auto" w:fill="FFFFFF"/>
              </w:rPr>
              <w:t>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9DD48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 xml:space="preserve">Доля (вклад) в уставном (складочном) капитале хозяйственного </w:t>
            </w:r>
            <w:r w:rsidRPr="006B3F32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общества, товарищества в процентах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B04FA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lastRenderedPageBreak/>
              <w:t>Сведения о правообладателе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9B00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Вид вещного права, на основании которого правообладателю принад</w:t>
            </w:r>
            <w:r w:rsidRPr="006B3F32">
              <w:rPr>
                <w:rFonts w:ascii="Arial" w:hAnsi="Arial" w:cs="Arial"/>
              </w:rPr>
              <w:lastRenderedPageBreak/>
              <w:t>лежит объект учета </w:t>
            </w:r>
            <w:r w:rsidRPr="006B3F32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920F9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lastRenderedPageBreak/>
              <w:t>Сведения об установленных ограничениях (обременениях)</w:t>
            </w:r>
            <w:r w:rsidRPr="006B3F32"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2BF5C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 xml:space="preserve">Сведения о лице, в пользу которого установлены </w:t>
            </w:r>
            <w:r w:rsidRPr="006B3F32">
              <w:rPr>
                <w:rFonts w:ascii="Arial" w:hAnsi="Arial" w:cs="Arial"/>
              </w:rPr>
              <w:lastRenderedPageBreak/>
              <w:t>ограничения (обременения)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3EA2A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lastRenderedPageBreak/>
              <w:t>Иные сведения (при необходимости)</w:t>
            </w:r>
          </w:p>
        </w:tc>
      </w:tr>
      <w:tr w:rsidR="00761DA1" w:rsidRPr="006B3F32" w14:paraId="6ECCEB61" w14:textId="77777777" w:rsidTr="00DC6F20"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4D17B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536DF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6E505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3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CF31E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4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79AF2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5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FEF9B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6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80844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7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F550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8</w:t>
            </w:r>
          </w:p>
        </w:tc>
      </w:tr>
    </w:tbl>
    <w:p w14:paraId="466EE8F7" w14:textId="77777777" w:rsidR="00A345C2" w:rsidRPr="006B3F32" w:rsidRDefault="00A345C2" w:rsidP="00761DA1">
      <w:pPr>
        <w:suppressAutoHyphens w:val="0"/>
        <w:spacing w:before="108" w:after="108"/>
        <w:ind w:firstLine="709"/>
        <w:jc w:val="center"/>
        <w:rPr>
          <w:rFonts w:ascii="Arial" w:hAnsi="Arial" w:cs="Arial"/>
          <w:color w:val="26282F"/>
        </w:rPr>
      </w:pPr>
      <w:bookmarkStart w:id="15" w:name="sub_220"/>
      <w:bookmarkEnd w:id="15"/>
    </w:p>
    <w:p w14:paraId="29C61F93" w14:textId="77777777" w:rsidR="00761DA1" w:rsidRPr="006B3F32" w:rsidRDefault="00761DA1" w:rsidP="00761DA1">
      <w:pPr>
        <w:suppressAutoHyphens w:val="0"/>
        <w:spacing w:before="108" w:after="108"/>
        <w:ind w:firstLine="709"/>
        <w:jc w:val="center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26282F"/>
        </w:rPr>
        <w:t>Подраздел 2.3. Сведения о </w:t>
      </w:r>
      <w:r w:rsidRPr="006B3F32">
        <w:rPr>
          <w:rFonts w:ascii="Arial" w:hAnsi="Arial" w:cs="Arial"/>
          <w:color w:val="22272F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1640"/>
        <w:gridCol w:w="1478"/>
        <w:gridCol w:w="1919"/>
        <w:gridCol w:w="1207"/>
        <w:gridCol w:w="1959"/>
        <w:gridCol w:w="1812"/>
        <w:gridCol w:w="1634"/>
        <w:gridCol w:w="1760"/>
      </w:tblGrid>
      <w:tr w:rsidR="00761DA1" w:rsidRPr="006B3F32" w14:paraId="7043219A" w14:textId="77777777" w:rsidTr="00DC6F20"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61302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bookmarkStart w:id="16" w:name="sub_2202"/>
            <w:bookmarkStart w:id="17" w:name="sub_2201"/>
            <w:bookmarkEnd w:id="16"/>
            <w:bookmarkEnd w:id="17"/>
            <w:r w:rsidRPr="006B3F32"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40DF0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  <w:color w:val="22272F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7A4B4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  <w:color w:val="22272F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6522C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 правообладателе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B5873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 стоимости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CEDED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Вид вещного права, на основании которого правообладателю принадлежит объект учета </w:t>
            </w:r>
            <w:r w:rsidRPr="006B3F32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04EC7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об установленных ограничениях (обременениях)</w:t>
            </w:r>
            <w:r w:rsidRPr="006B3F32"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EC2E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369EA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Иные сведения (при необходимости)</w:t>
            </w:r>
          </w:p>
        </w:tc>
      </w:tr>
      <w:tr w:rsidR="00761DA1" w:rsidRPr="006B3F32" w14:paraId="7E3A625E" w14:textId="77777777" w:rsidTr="00DC6F20"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D0ADA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63B6B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232C4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25A34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4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B3DED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5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3A06A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6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DCAF7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03201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8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B4D1F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9</w:t>
            </w:r>
          </w:p>
        </w:tc>
      </w:tr>
    </w:tbl>
    <w:p w14:paraId="681D322D" w14:textId="77777777" w:rsidR="006B3F32" w:rsidRDefault="006B3F32" w:rsidP="00A345C2">
      <w:pPr>
        <w:suppressAutoHyphens w:val="0"/>
        <w:spacing w:before="108" w:after="108"/>
        <w:ind w:firstLine="709"/>
        <w:jc w:val="center"/>
        <w:rPr>
          <w:rFonts w:ascii="Arial" w:hAnsi="Arial" w:cs="Arial"/>
          <w:color w:val="26282F"/>
        </w:rPr>
      </w:pPr>
      <w:bookmarkStart w:id="18" w:name="sub_300"/>
      <w:bookmarkEnd w:id="18"/>
    </w:p>
    <w:p w14:paraId="61847248" w14:textId="51092D57" w:rsidR="00761DA1" w:rsidRPr="006B3F32" w:rsidRDefault="00761DA1" w:rsidP="00A345C2">
      <w:pPr>
        <w:suppressAutoHyphens w:val="0"/>
        <w:spacing w:before="108" w:after="108"/>
        <w:ind w:firstLine="709"/>
        <w:jc w:val="center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26282F"/>
        </w:rPr>
        <w:t>Подраздел 2.4. Сведения </w:t>
      </w:r>
      <w:r w:rsidRPr="006B3F32">
        <w:rPr>
          <w:rFonts w:ascii="Arial" w:hAnsi="Arial" w:cs="Arial"/>
          <w:color w:val="22272F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  <w:r w:rsidRPr="006B3F32">
        <w:rPr>
          <w:rFonts w:ascii="Arial" w:hAnsi="Arial" w:cs="Arial"/>
          <w:color w:val="22272F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415"/>
        <w:gridCol w:w="1167"/>
        <w:gridCol w:w="1480"/>
        <w:gridCol w:w="1815"/>
        <w:gridCol w:w="1703"/>
        <w:gridCol w:w="1464"/>
        <w:gridCol w:w="1578"/>
        <w:gridCol w:w="1425"/>
        <w:gridCol w:w="1533"/>
      </w:tblGrid>
      <w:tr w:rsidR="00761DA1" w:rsidRPr="006B3F32" w14:paraId="536D9A35" w14:textId="77777777" w:rsidTr="00DC6F20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115DD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093BA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  <w:color w:val="22272F"/>
                <w:shd w:val="clear" w:color="auto" w:fill="FFFFFF"/>
              </w:rPr>
              <w:t xml:space="preserve">Размер доли в праве </w:t>
            </w:r>
            <w:r w:rsidRPr="006B3F32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общей долевой собственности на объекты недвижимого и (или) движимого имущества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03B9B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Сведения о стоимо</w:t>
            </w:r>
            <w:r w:rsidRPr="006B3F32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сти доли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9EDE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 xml:space="preserve">Сведения об участниках </w:t>
            </w:r>
            <w:r w:rsidRPr="006B3F32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общей долевой собственности</w:t>
            </w:r>
            <w:r w:rsidRPr="006B3F32">
              <w:rPr>
                <w:rFonts w:ascii="Arial" w:hAnsi="Arial" w:cs="Arial"/>
                <w:color w:val="22272F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AAAB3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lastRenderedPageBreak/>
              <w:t>Сведения о правообладателе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7F34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 xml:space="preserve">Вид вещного права, на основании </w:t>
            </w:r>
            <w:r w:rsidRPr="006B3F32">
              <w:rPr>
                <w:rFonts w:ascii="Arial" w:hAnsi="Arial" w:cs="Arial"/>
              </w:rPr>
              <w:lastRenderedPageBreak/>
              <w:t>которого правообладателю принадлежит объект учета </w:t>
            </w:r>
            <w:r w:rsidRPr="006B3F32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3B021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 xml:space="preserve">Сведения об объектах </w:t>
            </w:r>
            <w:r w:rsidRPr="006B3F32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AB58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lastRenderedPageBreak/>
              <w:t>Сведения об установ</w:t>
            </w:r>
            <w:r w:rsidRPr="006B3F32">
              <w:rPr>
                <w:rFonts w:ascii="Arial" w:hAnsi="Arial" w:cs="Arial"/>
              </w:rPr>
              <w:lastRenderedPageBreak/>
              <w:t>ленных ограничениях (обременениях)</w:t>
            </w:r>
            <w:r w:rsidRPr="006B3F32"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22223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lastRenderedPageBreak/>
              <w:t xml:space="preserve">Сведения о лице, в </w:t>
            </w:r>
            <w:r w:rsidRPr="006B3F32">
              <w:rPr>
                <w:rFonts w:ascii="Arial" w:hAnsi="Arial" w:cs="Arial"/>
              </w:rPr>
              <w:lastRenderedPageBreak/>
              <w:t>пользу которого установлены ограничения (обременения)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48A62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lastRenderedPageBreak/>
              <w:t>Иные сведения (при необходи</w:t>
            </w:r>
            <w:r w:rsidRPr="006B3F32">
              <w:rPr>
                <w:rFonts w:ascii="Arial" w:hAnsi="Arial" w:cs="Arial"/>
              </w:rPr>
              <w:lastRenderedPageBreak/>
              <w:t>мости)</w:t>
            </w:r>
          </w:p>
        </w:tc>
      </w:tr>
      <w:tr w:rsidR="00761DA1" w:rsidRPr="006B3F32" w14:paraId="17B76929" w14:textId="77777777" w:rsidTr="00DC6F20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1BD78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E72BE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CE2C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3E16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4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8C23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5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4F2C1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6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1C05C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7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D7924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8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D2D52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9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09B6C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10</w:t>
            </w:r>
          </w:p>
        </w:tc>
      </w:tr>
    </w:tbl>
    <w:p w14:paraId="724A0516" w14:textId="77777777" w:rsidR="00761DA1" w:rsidRPr="006B3F32" w:rsidRDefault="00761DA1" w:rsidP="00A345C2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spacing w:before="108" w:after="108" w:line="259" w:lineRule="auto"/>
        <w:ind w:left="0" w:firstLine="709"/>
        <w:jc w:val="both"/>
        <w:rPr>
          <w:rFonts w:ascii="Arial" w:hAnsi="Arial" w:cs="Arial"/>
          <w:color w:val="22272F"/>
          <w:sz w:val="20"/>
          <w:szCs w:val="20"/>
        </w:rPr>
      </w:pPr>
      <w:r w:rsidRPr="006B3F32">
        <w:rPr>
          <w:rFonts w:ascii="Arial" w:hAnsi="Arial" w:cs="Arial"/>
          <w:color w:val="22272F"/>
          <w:sz w:val="20"/>
          <w:szCs w:val="20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6B3F32">
        <w:rPr>
          <w:rFonts w:ascii="Arial" w:hAnsi="Arial" w:cs="Arial"/>
          <w:color w:val="000000"/>
          <w:sz w:val="20"/>
          <w:szCs w:val="20"/>
          <w:shd w:val="clear" w:color="auto" w:fill="FFFFFF"/>
        </w:rPr>
        <w:t>ОКТМО</w:t>
      </w:r>
      <w:r w:rsidRPr="006B3F32">
        <w:rPr>
          <w:rFonts w:ascii="Arial" w:hAnsi="Arial" w:cs="Arial"/>
          <w:color w:val="22272F"/>
          <w:sz w:val="20"/>
          <w:szCs w:val="20"/>
          <w:shd w:val="clear" w:color="auto" w:fill="FFFFFF"/>
        </w:rPr>
        <w:t>).</w:t>
      </w:r>
      <w:r w:rsidRPr="006B3F32">
        <w:rPr>
          <w:rFonts w:ascii="Arial" w:hAnsi="Arial" w:cs="Arial"/>
          <w:color w:val="26282F"/>
          <w:sz w:val="20"/>
          <w:szCs w:val="20"/>
        </w:rPr>
        <w:t> </w:t>
      </w:r>
    </w:p>
    <w:p w14:paraId="1CB209DE" w14:textId="77777777" w:rsidR="00761DA1" w:rsidRPr="006B3F32" w:rsidRDefault="00761DA1" w:rsidP="00A345C2">
      <w:pPr>
        <w:suppressAutoHyphens w:val="0"/>
        <w:spacing w:before="108" w:after="108"/>
        <w:ind w:firstLine="709"/>
        <w:jc w:val="center"/>
        <w:rPr>
          <w:rFonts w:ascii="Arial" w:hAnsi="Arial" w:cs="Arial"/>
          <w:color w:val="000000"/>
        </w:rPr>
      </w:pPr>
      <w:r w:rsidRPr="006B3F32">
        <w:rPr>
          <w:rFonts w:ascii="Arial" w:hAnsi="Arial" w:cs="Arial"/>
          <w:color w:val="26282F"/>
        </w:rPr>
        <w:t>Раздел 3. Сведения о лицах, обладающих правами на имущество и сведениями о нем</w:t>
      </w:r>
      <w:bookmarkStart w:id="19" w:name="sub_3101"/>
      <w:bookmarkStart w:id="20" w:name="sub_3102"/>
      <w:bookmarkEnd w:id="19"/>
      <w:bookmarkEnd w:id="2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2334"/>
        <w:gridCol w:w="4097"/>
        <w:gridCol w:w="4332"/>
        <w:gridCol w:w="2727"/>
      </w:tblGrid>
      <w:tr w:rsidR="00761DA1" w:rsidRPr="006B3F32" w14:paraId="5FAD8739" w14:textId="77777777" w:rsidTr="00DC6F20"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3A46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№ п/п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58B35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  <w:color w:val="22272F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7328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  <w:color w:val="22272F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8597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  <w:color w:val="22272F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 правообладателя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1FDAC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Иные сведения (при необходимости)</w:t>
            </w:r>
          </w:p>
        </w:tc>
      </w:tr>
      <w:tr w:rsidR="00761DA1" w:rsidRPr="006B3F32" w14:paraId="0935BCFA" w14:textId="77777777" w:rsidTr="00DC6F20"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98A73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1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1111B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2</w:t>
            </w:r>
          </w:p>
        </w:tc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FC8A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3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A4220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B98A" w14:textId="77777777" w:rsidR="00761DA1" w:rsidRPr="006B3F32" w:rsidRDefault="00761DA1" w:rsidP="00761DA1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3F32">
              <w:rPr>
                <w:rFonts w:ascii="Arial" w:hAnsi="Arial" w:cs="Arial"/>
              </w:rPr>
              <w:t>5</w:t>
            </w:r>
          </w:p>
        </w:tc>
      </w:tr>
      <w:bookmarkEnd w:id="0"/>
    </w:tbl>
    <w:p w14:paraId="1850C161" w14:textId="77777777" w:rsidR="00D95FBC" w:rsidRPr="006B3F32" w:rsidRDefault="00D95FBC" w:rsidP="00A20064">
      <w:pPr>
        <w:spacing w:after="200"/>
        <w:ind w:right="454"/>
        <w:contextualSpacing/>
        <w:rPr>
          <w:rFonts w:ascii="Arial" w:hAnsi="Arial" w:cs="Arial"/>
        </w:rPr>
      </w:pPr>
    </w:p>
    <w:sectPr w:rsidR="00D95FBC" w:rsidRPr="006B3F32" w:rsidSect="006B3F32">
      <w:pgSz w:w="16838" w:h="11906" w:orient="landscape"/>
      <w:pgMar w:top="1418" w:right="1134" w:bottom="851" w:left="1134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48A8" w14:textId="77777777" w:rsidR="00A82DF2" w:rsidRDefault="00A82DF2">
      <w:r>
        <w:separator/>
      </w:r>
    </w:p>
  </w:endnote>
  <w:endnote w:type="continuationSeparator" w:id="0">
    <w:p w14:paraId="5EA3C2EC" w14:textId="77777777" w:rsidR="00A82DF2" w:rsidRDefault="00A8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A2E0" w14:textId="77777777" w:rsidR="00DC6F20" w:rsidRDefault="00DC6F20">
    <w:pPr>
      <w:pStyle w:val="af6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C468" w14:textId="77777777" w:rsidR="00DC6F20" w:rsidRDefault="00DC6F20">
    <w:pPr>
      <w:pStyle w:val="af6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2514" w14:textId="77777777" w:rsidR="00A82DF2" w:rsidRDefault="00A82DF2">
      <w:pPr>
        <w:rPr>
          <w:sz w:val="12"/>
        </w:rPr>
      </w:pPr>
      <w:r>
        <w:separator/>
      </w:r>
    </w:p>
  </w:footnote>
  <w:footnote w:type="continuationSeparator" w:id="0">
    <w:p w14:paraId="5A12AAD8" w14:textId="77777777" w:rsidR="00A82DF2" w:rsidRDefault="00A82DF2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52D1"/>
    <w:multiLevelType w:val="hybridMultilevel"/>
    <w:tmpl w:val="32789A18"/>
    <w:lvl w:ilvl="0" w:tplc="B944D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E5208F"/>
    <w:multiLevelType w:val="multilevel"/>
    <w:tmpl w:val="75FA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F714C"/>
    <w:multiLevelType w:val="multilevel"/>
    <w:tmpl w:val="68F2A0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F4A78"/>
    <w:multiLevelType w:val="hybridMultilevel"/>
    <w:tmpl w:val="D672853A"/>
    <w:lvl w:ilvl="0" w:tplc="325440EA">
      <w:start w:val="1"/>
      <w:numFmt w:val="decimal"/>
      <w:lvlText w:val="%1."/>
      <w:lvlJc w:val="left"/>
      <w:pPr>
        <w:ind w:left="119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 w15:restartNumberingAfterBreak="0">
    <w:nsid w:val="4DD237F2"/>
    <w:multiLevelType w:val="multilevel"/>
    <w:tmpl w:val="EA5A39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FBC"/>
    <w:rsid w:val="00010431"/>
    <w:rsid w:val="000A190D"/>
    <w:rsid w:val="000A586F"/>
    <w:rsid w:val="000E4941"/>
    <w:rsid w:val="001049FB"/>
    <w:rsid w:val="00144EF7"/>
    <w:rsid w:val="001877FF"/>
    <w:rsid w:val="00215202"/>
    <w:rsid w:val="002957CE"/>
    <w:rsid w:val="002D47B3"/>
    <w:rsid w:val="002F1504"/>
    <w:rsid w:val="0039486B"/>
    <w:rsid w:val="003E2641"/>
    <w:rsid w:val="00543D4B"/>
    <w:rsid w:val="005738A6"/>
    <w:rsid w:val="006063E9"/>
    <w:rsid w:val="006B3F32"/>
    <w:rsid w:val="006E52A7"/>
    <w:rsid w:val="00761DA1"/>
    <w:rsid w:val="00770F00"/>
    <w:rsid w:val="007832AA"/>
    <w:rsid w:val="00797A44"/>
    <w:rsid w:val="00814E0A"/>
    <w:rsid w:val="008309C9"/>
    <w:rsid w:val="00936769"/>
    <w:rsid w:val="009E127C"/>
    <w:rsid w:val="00A20064"/>
    <w:rsid w:val="00A345C2"/>
    <w:rsid w:val="00A57DC0"/>
    <w:rsid w:val="00A82DF2"/>
    <w:rsid w:val="00AE51C5"/>
    <w:rsid w:val="00B07E58"/>
    <w:rsid w:val="00C44FF9"/>
    <w:rsid w:val="00CA75BB"/>
    <w:rsid w:val="00CB5F81"/>
    <w:rsid w:val="00D00DDC"/>
    <w:rsid w:val="00D01C0A"/>
    <w:rsid w:val="00D17B5B"/>
    <w:rsid w:val="00D6173F"/>
    <w:rsid w:val="00D95FBC"/>
    <w:rsid w:val="00DC6F20"/>
    <w:rsid w:val="00EF217E"/>
    <w:rsid w:val="00FB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D8A3"/>
  <w15:docId w15:val="{93A8796B-0CFC-45DB-B8F1-10E7155F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F1504"/>
    <w:rPr>
      <w:color w:val="000080"/>
      <w:u w:val="single"/>
    </w:rPr>
  </w:style>
  <w:style w:type="character" w:customStyle="1" w:styleId="a8">
    <w:name w:val="Символ сноски"/>
    <w:qFormat/>
    <w:rsid w:val="002F1504"/>
    <w:rPr>
      <w:vertAlign w:val="superscript"/>
    </w:rPr>
  </w:style>
  <w:style w:type="character" w:styleId="a9">
    <w:name w:val="footnote reference"/>
    <w:rsid w:val="002F1504"/>
    <w:rPr>
      <w:vertAlign w:val="superscript"/>
    </w:rPr>
  </w:style>
  <w:style w:type="character" w:customStyle="1" w:styleId="aa">
    <w:name w:val="Символ концевой сноски"/>
    <w:qFormat/>
    <w:rsid w:val="002F1504"/>
    <w:rPr>
      <w:vertAlign w:val="superscript"/>
    </w:rPr>
  </w:style>
  <w:style w:type="character" w:styleId="ab">
    <w:name w:val="endnote reference"/>
    <w:rsid w:val="002F1504"/>
    <w:rPr>
      <w:vertAlign w:val="superscript"/>
    </w:rPr>
  </w:style>
  <w:style w:type="character" w:styleId="ac">
    <w:name w:val="line number"/>
    <w:rsid w:val="002F1504"/>
  </w:style>
  <w:style w:type="character" w:customStyle="1" w:styleId="ad">
    <w:name w:val="Символ нумерации"/>
    <w:qFormat/>
    <w:rsid w:val="002F1504"/>
  </w:style>
  <w:style w:type="paragraph" w:styleId="ae">
    <w:name w:val="Title"/>
    <w:basedOn w:val="a"/>
    <w:next w:val="af"/>
    <w:qFormat/>
    <w:rsid w:val="002F1504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">
    <w:name w:val="Body Text"/>
    <w:basedOn w:val="a"/>
    <w:rsid w:val="002F1504"/>
    <w:pPr>
      <w:spacing w:after="140" w:line="276" w:lineRule="auto"/>
    </w:pPr>
  </w:style>
  <w:style w:type="paragraph" w:styleId="af0">
    <w:name w:val="List"/>
    <w:basedOn w:val="af"/>
    <w:rsid w:val="002F1504"/>
    <w:rPr>
      <w:rFonts w:cs="Droid Sans Devanagari"/>
    </w:rPr>
  </w:style>
  <w:style w:type="paragraph" w:styleId="af1">
    <w:name w:val="caption"/>
    <w:basedOn w:val="a"/>
    <w:qFormat/>
    <w:rsid w:val="002F1504"/>
    <w:pPr>
      <w:suppressLineNumbers/>
      <w:spacing w:before="120" w:after="120"/>
    </w:pPr>
    <w:rPr>
      <w:rFonts w:cs="Droid Sans Devanagari"/>
      <w:i/>
      <w:iCs/>
    </w:rPr>
  </w:style>
  <w:style w:type="paragraph" w:styleId="af2">
    <w:name w:val="index heading"/>
    <w:basedOn w:val="a"/>
    <w:qFormat/>
    <w:rsid w:val="002F1504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rsid w:val="002F150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  <w:rsid w:val="002F1504"/>
  </w:style>
  <w:style w:type="paragraph" w:customStyle="1" w:styleId="af4">
    <w:name w:val="Колонтитул"/>
    <w:basedOn w:val="a"/>
    <w:qFormat/>
    <w:rsid w:val="002F1504"/>
  </w:style>
  <w:style w:type="paragraph" w:styleId="af5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7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8">
    <w:name w:val="Содержимое врезки"/>
    <w:basedOn w:val="a"/>
    <w:qFormat/>
    <w:rsid w:val="002F1504"/>
  </w:style>
  <w:style w:type="paragraph" w:customStyle="1" w:styleId="ConsPlusNormal">
    <w:name w:val="ConsPlusNormal"/>
    <w:qFormat/>
    <w:rsid w:val="002F1504"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qFormat/>
    <w:rsid w:val="002F1504"/>
    <w:rPr>
      <w:rFonts w:ascii="Arial" w:eastAsia="Arial" w:hAnsi="Arial" w:cs="Courier New"/>
      <w:b/>
      <w:sz w:val="24"/>
      <w:szCs w:val="24"/>
    </w:rPr>
  </w:style>
  <w:style w:type="paragraph" w:styleId="af9">
    <w:name w:val="footnote text"/>
    <w:basedOn w:val="a"/>
    <w:rsid w:val="002F1504"/>
    <w:pPr>
      <w:suppressLineNumbers/>
      <w:ind w:left="340" w:hanging="340"/>
    </w:pPr>
    <w:rPr>
      <w:sz w:val="20"/>
      <w:szCs w:val="20"/>
    </w:rPr>
  </w:style>
  <w:style w:type="paragraph" w:customStyle="1" w:styleId="afa">
    <w:name w:val="Содержимое таблицы"/>
    <w:basedOn w:val="a"/>
    <w:qFormat/>
    <w:rsid w:val="002F1504"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rsid w:val="002F1504"/>
    <w:pPr>
      <w:jc w:val="center"/>
    </w:pPr>
    <w:rPr>
      <w:b/>
      <w:bCs/>
    </w:rPr>
  </w:style>
  <w:style w:type="paragraph" w:styleId="afc">
    <w:name w:val="List Paragraph"/>
    <w:basedOn w:val="a"/>
    <w:uiPriority w:val="34"/>
    <w:qFormat/>
    <w:rsid w:val="0054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4E8C-2E75-42AD-A7ED-76731053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10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admin</cp:lastModifiedBy>
  <cp:revision>10</cp:revision>
  <cp:lastPrinted>2024-12-09T07:53:00Z</cp:lastPrinted>
  <dcterms:created xsi:type="dcterms:W3CDTF">2024-11-26T09:51:00Z</dcterms:created>
  <dcterms:modified xsi:type="dcterms:W3CDTF">2024-12-10T08:13:00Z</dcterms:modified>
  <dc:language>ru-RU</dc:language>
</cp:coreProperties>
</file>