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51F27870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2D2460">
        <w:rPr>
          <w:rFonts w:ascii="Times New Roman" w:hAnsi="Times New Roman"/>
          <w:sz w:val="28"/>
          <w:szCs w:val="28"/>
        </w:rPr>
        <w:t>1</w:t>
      </w:r>
      <w:r w:rsidR="00F70C40">
        <w:rPr>
          <w:rFonts w:ascii="Times New Roman" w:hAnsi="Times New Roman"/>
          <w:sz w:val="28"/>
          <w:szCs w:val="28"/>
        </w:rPr>
        <w:t>6</w:t>
      </w:r>
      <w:r w:rsidRPr="00B008D9">
        <w:rPr>
          <w:rFonts w:ascii="Times New Roman" w:hAnsi="Times New Roman"/>
          <w:sz w:val="28"/>
          <w:szCs w:val="28"/>
        </w:rPr>
        <w:t xml:space="preserve"> (4</w:t>
      </w:r>
      <w:r w:rsidR="00B008D9" w:rsidRPr="00B008D9">
        <w:rPr>
          <w:rFonts w:ascii="Times New Roman" w:hAnsi="Times New Roman"/>
          <w:sz w:val="28"/>
          <w:szCs w:val="28"/>
        </w:rPr>
        <w:t>3</w:t>
      </w:r>
      <w:r w:rsidR="00F70C40">
        <w:rPr>
          <w:rFonts w:ascii="Times New Roman" w:hAnsi="Times New Roman"/>
          <w:sz w:val="28"/>
          <w:szCs w:val="28"/>
        </w:rPr>
        <w:t>8</w:t>
      </w:r>
      <w:r w:rsidRPr="00B008D9">
        <w:rPr>
          <w:rFonts w:ascii="Times New Roman" w:hAnsi="Times New Roman"/>
          <w:sz w:val="28"/>
          <w:szCs w:val="28"/>
        </w:rPr>
        <w:t>)</w:t>
      </w:r>
    </w:p>
    <w:p w14:paraId="57E76F8D" w14:textId="007A239D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8A2EBA" w:rsidRPr="00B008D9">
        <w:rPr>
          <w:rFonts w:ascii="Times New Roman" w:hAnsi="Times New Roman"/>
          <w:b/>
          <w:sz w:val="28"/>
          <w:szCs w:val="28"/>
        </w:rPr>
        <w:t xml:space="preserve">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F70C40">
        <w:rPr>
          <w:rFonts w:ascii="Times New Roman" w:hAnsi="Times New Roman"/>
          <w:bCs/>
          <w:sz w:val="28"/>
          <w:szCs w:val="28"/>
        </w:rPr>
        <w:t>23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B710EE">
        <w:rPr>
          <w:rFonts w:ascii="Times New Roman" w:hAnsi="Times New Roman"/>
          <w:bCs/>
          <w:sz w:val="28"/>
          <w:szCs w:val="28"/>
        </w:rPr>
        <w:t>июн</w:t>
      </w:r>
      <w:r w:rsidR="00B351E6" w:rsidRPr="00B008D9">
        <w:rPr>
          <w:rFonts w:ascii="Times New Roman" w:hAnsi="Times New Roman"/>
          <w:bCs/>
          <w:sz w:val="28"/>
          <w:szCs w:val="28"/>
        </w:rPr>
        <w:t>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25480866" w14:textId="77777777" w:rsidR="00E44087" w:rsidRPr="00E44087" w:rsidRDefault="00E44087" w:rsidP="00E4408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2FADE979" w14:textId="77777777" w:rsidR="00064D6B" w:rsidRPr="00064D6B" w:rsidRDefault="00064D6B" w:rsidP="00064D6B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064D6B">
        <w:rPr>
          <w:rFonts w:ascii="Times New Roman" w:hAnsi="Times New Roman"/>
        </w:rPr>
        <w:t>АДМИНИСТРАЦИЯ ПЕРВОМАЙСКОГО СЕЛЬСОВЕТА</w:t>
      </w:r>
    </w:p>
    <w:p w14:paraId="3DE2A18C" w14:textId="77777777" w:rsidR="00064D6B" w:rsidRPr="00064D6B" w:rsidRDefault="00064D6B" w:rsidP="00064D6B">
      <w:pPr>
        <w:autoSpaceDN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064D6B">
        <w:rPr>
          <w:rFonts w:ascii="Times New Roman" w:hAnsi="Times New Roman"/>
        </w:rPr>
        <w:t>МОТЫГИНСКОГО РАЙОНА КРАСНОЯРСКОГО КРАЯ</w:t>
      </w:r>
    </w:p>
    <w:p w14:paraId="006F8BF5" w14:textId="77777777" w:rsidR="00064D6B" w:rsidRPr="00064D6B" w:rsidRDefault="00064D6B" w:rsidP="00064D6B">
      <w:pPr>
        <w:autoSpaceDN w:val="0"/>
        <w:spacing w:after="0" w:line="240" w:lineRule="auto"/>
        <w:rPr>
          <w:rFonts w:ascii="Times New Roman" w:hAnsi="Times New Roman"/>
        </w:rPr>
      </w:pPr>
    </w:p>
    <w:p w14:paraId="5258E19D" w14:textId="77777777" w:rsidR="00064D6B" w:rsidRPr="00064D6B" w:rsidRDefault="00064D6B" w:rsidP="00064D6B">
      <w:pPr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064D6B">
        <w:rPr>
          <w:rFonts w:ascii="Times New Roman" w:hAnsi="Times New Roman"/>
          <w:b/>
          <w:bCs/>
        </w:rPr>
        <w:t>ПОСТАНОВЛЕНИЕ</w:t>
      </w:r>
    </w:p>
    <w:p w14:paraId="36D412F0" w14:textId="77777777" w:rsidR="00064D6B" w:rsidRPr="00064D6B" w:rsidRDefault="00064D6B" w:rsidP="00064D6B">
      <w:pPr>
        <w:autoSpaceDN w:val="0"/>
        <w:spacing w:after="0" w:line="240" w:lineRule="auto"/>
        <w:rPr>
          <w:rFonts w:ascii="Times New Roman" w:hAnsi="Times New Roman"/>
        </w:rPr>
      </w:pPr>
    </w:p>
    <w:p w14:paraId="00E74A66" w14:textId="05C37488" w:rsidR="00064D6B" w:rsidRPr="00064D6B" w:rsidRDefault="00064D6B" w:rsidP="00064D6B">
      <w:pPr>
        <w:autoSpaceDN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064D6B">
        <w:rPr>
          <w:rFonts w:ascii="Times New Roman" w:hAnsi="Times New Roman"/>
        </w:rPr>
        <w:t xml:space="preserve">20.06.2023                                  </w:t>
      </w:r>
      <w:r w:rsidR="009B41B8">
        <w:rPr>
          <w:rFonts w:ascii="Times New Roman" w:hAnsi="Times New Roman"/>
        </w:rPr>
        <w:t xml:space="preserve">                            </w:t>
      </w:r>
      <w:r w:rsidRPr="00064D6B">
        <w:rPr>
          <w:rFonts w:ascii="Times New Roman" w:hAnsi="Times New Roman"/>
        </w:rPr>
        <w:t xml:space="preserve">    </w:t>
      </w:r>
      <w:r w:rsidRPr="00064D6B">
        <w:rPr>
          <w:rFonts w:ascii="Times New Roman" w:hAnsi="Times New Roman"/>
          <w:color w:val="000000" w:themeColor="text1"/>
        </w:rPr>
        <w:t xml:space="preserve">п. Первомайск                            </w:t>
      </w:r>
      <w:r w:rsidR="009B41B8">
        <w:rPr>
          <w:rFonts w:ascii="Times New Roman" w:hAnsi="Times New Roman"/>
          <w:color w:val="000000" w:themeColor="text1"/>
        </w:rPr>
        <w:t xml:space="preserve">                             </w:t>
      </w:r>
      <w:r w:rsidRPr="00064D6B">
        <w:rPr>
          <w:rFonts w:ascii="Times New Roman" w:hAnsi="Times New Roman"/>
          <w:color w:val="000000" w:themeColor="text1"/>
        </w:rPr>
        <w:t xml:space="preserve">                   № </w:t>
      </w:r>
      <w:r w:rsidRPr="00064D6B">
        <w:rPr>
          <w:rFonts w:ascii="Times New Roman" w:hAnsi="Times New Roman"/>
        </w:rPr>
        <w:t>38</w:t>
      </w:r>
    </w:p>
    <w:p w14:paraId="441DC9ED" w14:textId="77777777" w:rsidR="00064D6B" w:rsidRPr="00064D6B" w:rsidRDefault="00064D6B" w:rsidP="00064D6B">
      <w:pPr>
        <w:autoSpaceDN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5D85CA5" w14:textId="77777777" w:rsidR="00064D6B" w:rsidRPr="00064D6B" w:rsidRDefault="00064D6B" w:rsidP="00064D6B">
      <w:pPr>
        <w:widowControl w:val="0"/>
        <w:tabs>
          <w:tab w:val="left" w:pos="53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064D6B">
        <w:rPr>
          <w:rFonts w:ascii="Times New Roman" w:hAnsi="Times New Roman"/>
          <w:b/>
          <w:bCs/>
        </w:rPr>
        <w:t>О внесении изменения в постановление администрации Первомайского сельсовета Мотыгинского района от 26.01.2023 № 8 «Об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2023 год»</w:t>
      </w:r>
    </w:p>
    <w:p w14:paraId="417278B6" w14:textId="77777777" w:rsidR="00064D6B" w:rsidRPr="00064D6B" w:rsidRDefault="00064D6B" w:rsidP="00064D6B">
      <w:pPr>
        <w:autoSpaceDN w:val="0"/>
        <w:spacing w:after="0" w:line="240" w:lineRule="auto"/>
        <w:rPr>
          <w:rFonts w:ascii="Times New Roman" w:hAnsi="Times New Roman"/>
        </w:rPr>
      </w:pPr>
    </w:p>
    <w:p w14:paraId="5F8DA286" w14:textId="77777777" w:rsidR="00064D6B" w:rsidRPr="00064D6B" w:rsidRDefault="00064D6B" w:rsidP="00064D6B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64D6B">
        <w:rPr>
          <w:rFonts w:ascii="Times New Roman" w:hAnsi="Times New Roman"/>
          <w:color w:val="000000"/>
        </w:rPr>
        <w:t xml:space="preserve">В соответствии с частью 5 статьи 160.2-1, статьей 269.2 Бюджетного кодекса Российской Федерации, статьей 7 Федерального закона от 06.12.2003 №131-ФЗ «Об общих принципах организации местного самоуправления в Российской Федерации, </w:t>
      </w:r>
      <w:r w:rsidRPr="00064D6B">
        <w:rPr>
          <w:rFonts w:ascii="Times New Roman" w:hAnsi="Times New Roman"/>
        </w:rPr>
        <w:t xml:space="preserve">руководствуясь статьей 15 Устава Первомайского сельсовета Мотыгинского района Красноярского края, </w:t>
      </w:r>
      <w:r w:rsidRPr="00064D6B">
        <w:rPr>
          <w:rFonts w:ascii="Times New Roman" w:hAnsi="Times New Roman"/>
          <w:bCs/>
        </w:rPr>
        <w:t>ПОСТАНОВЛЯЮ:</w:t>
      </w:r>
    </w:p>
    <w:p w14:paraId="57A0E8A9" w14:textId="77777777" w:rsidR="00064D6B" w:rsidRPr="00064D6B" w:rsidRDefault="00064D6B" w:rsidP="00064D6B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064D6B">
        <w:rPr>
          <w:rFonts w:ascii="Times New Roman" w:hAnsi="Times New Roman"/>
        </w:rPr>
        <w:t>Внести в постановление администрации Первомайского сельсовета Мотыгинского района от 26.01.2023 № 8 «Об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2023 год» (далее – Постановление) следующее изменение:</w:t>
      </w:r>
    </w:p>
    <w:p w14:paraId="530A9082" w14:textId="77777777" w:rsidR="00064D6B" w:rsidRPr="00064D6B" w:rsidRDefault="00064D6B" w:rsidP="00064D6B">
      <w:pPr>
        <w:widowControl w:val="0"/>
        <w:numPr>
          <w:ilvl w:val="1"/>
          <w:numId w:val="4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064D6B">
        <w:rPr>
          <w:rFonts w:ascii="Times New Roman" w:hAnsi="Times New Roman"/>
        </w:rPr>
        <w:t>Приложение к постановлению изложить в новой редакции согласно приложению к настоящему постановлению.</w:t>
      </w:r>
    </w:p>
    <w:p w14:paraId="5756A165" w14:textId="77777777" w:rsidR="00064D6B" w:rsidRPr="00064D6B" w:rsidRDefault="00064D6B" w:rsidP="00064D6B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064D6B">
        <w:rPr>
          <w:rFonts w:ascii="Times New Roman" w:hAnsi="Times New Roman"/>
          <w:lang w:eastAsia="ar-SA"/>
        </w:rPr>
        <w:t xml:space="preserve">     Контроль за исполнением постановления оставляю за собой. </w:t>
      </w:r>
    </w:p>
    <w:p w14:paraId="317A7530" w14:textId="77777777" w:rsidR="00064D6B" w:rsidRPr="00064D6B" w:rsidRDefault="00064D6B" w:rsidP="00064D6B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ar-SA"/>
        </w:rPr>
      </w:pPr>
      <w:r w:rsidRPr="00064D6B">
        <w:rPr>
          <w:rFonts w:ascii="Times New Roman" w:hAnsi="Times New Roman"/>
          <w:lang w:eastAsia="ar-SA"/>
        </w:rPr>
        <w:t>Постановление вступает в силу с даты подписания и распространяется на правоотношения, возникшие с 1 января 2023 года, подлежит опубликованию в печатном издании «Ведомости органов местного самоуправления Первомайского сельсовета».</w:t>
      </w:r>
    </w:p>
    <w:p w14:paraId="00C6737B" w14:textId="77777777" w:rsidR="00064D6B" w:rsidRPr="00064D6B" w:rsidRDefault="00064D6B" w:rsidP="00064D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5848EF14" w14:textId="15D55FE4" w:rsidR="00064D6B" w:rsidRPr="00064D6B" w:rsidRDefault="00064D6B" w:rsidP="00064D6B">
      <w:pPr>
        <w:autoSpaceDN w:val="0"/>
        <w:spacing w:after="0" w:line="240" w:lineRule="auto"/>
        <w:rPr>
          <w:rFonts w:ascii="Times New Roman" w:hAnsi="Times New Roman"/>
          <w:lang w:eastAsia="ar-SA"/>
        </w:rPr>
      </w:pPr>
      <w:r w:rsidRPr="00064D6B">
        <w:rPr>
          <w:rFonts w:ascii="Times New Roman" w:hAnsi="Times New Roman"/>
          <w:lang w:eastAsia="ar-SA"/>
        </w:rPr>
        <w:t xml:space="preserve">Глава Первомайского сельсовета                                               </w:t>
      </w:r>
      <w:r w:rsidR="009B41B8">
        <w:rPr>
          <w:rFonts w:ascii="Times New Roman" w:hAnsi="Times New Roman"/>
          <w:lang w:eastAsia="ar-SA"/>
        </w:rPr>
        <w:t xml:space="preserve">                                                          </w:t>
      </w:r>
      <w:r w:rsidRPr="00064D6B">
        <w:rPr>
          <w:rFonts w:ascii="Times New Roman" w:hAnsi="Times New Roman"/>
          <w:lang w:eastAsia="ar-SA"/>
        </w:rPr>
        <w:t xml:space="preserve">               О.В. Ремиз  </w:t>
      </w:r>
    </w:p>
    <w:p w14:paraId="45889BE4" w14:textId="7972BDFD" w:rsidR="00064D6B" w:rsidRPr="00064D6B" w:rsidRDefault="009B41B8" w:rsidP="00064D6B">
      <w:pPr>
        <w:autoSpaceDN w:val="0"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</w:t>
      </w:r>
    </w:p>
    <w:p w14:paraId="46FB4AE9" w14:textId="6488D048" w:rsidR="00064D6B" w:rsidRDefault="00064D6B" w:rsidP="0015167E">
      <w:pPr>
        <w:autoSpaceDN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064D6B">
        <w:rPr>
          <w:rFonts w:ascii="Times New Roman" w:hAnsi="Times New Roman"/>
          <w:lang w:eastAsia="ar-SA"/>
        </w:rPr>
        <w:t xml:space="preserve">Дата </w:t>
      </w:r>
      <w:r w:rsidRPr="00064D6B">
        <w:rPr>
          <w:rFonts w:ascii="Times New Roman" w:hAnsi="Times New Roman"/>
          <w:color w:val="000000" w:themeColor="text1"/>
          <w:lang w:eastAsia="ar-SA"/>
        </w:rPr>
        <w:t xml:space="preserve">подписания: </w:t>
      </w:r>
      <w:r w:rsidRPr="00064D6B">
        <w:rPr>
          <w:rFonts w:ascii="Times New Roman" w:hAnsi="Times New Roman"/>
          <w:lang w:eastAsia="ar-SA"/>
        </w:rPr>
        <w:t>20.06.2023</w:t>
      </w:r>
    </w:p>
    <w:p w14:paraId="6FAB4BAC" w14:textId="77777777" w:rsidR="0015167E" w:rsidRDefault="0015167E" w:rsidP="0015167E">
      <w:pPr>
        <w:autoSpaceDN w:val="0"/>
        <w:spacing w:after="0" w:line="240" w:lineRule="auto"/>
        <w:jc w:val="right"/>
        <w:rPr>
          <w:rFonts w:ascii="Times New Roman" w:hAnsi="Times New Roman"/>
          <w:lang w:eastAsia="ar-SA"/>
        </w:rPr>
      </w:pPr>
    </w:p>
    <w:p w14:paraId="455D952D" w14:textId="22456A89" w:rsidR="00064D6B" w:rsidRDefault="00064D6B" w:rsidP="00064D6B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2"/>
        </w:rPr>
        <w:t>Приложение</w:t>
      </w:r>
      <w:r w:rsidRPr="00064D6B">
        <w:rPr>
          <w:rFonts w:ascii="Times New Roman" w:hAnsi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2"/>
        </w:rPr>
        <w:t xml:space="preserve">          </w:t>
      </w:r>
      <w:r w:rsidRPr="00064D6B">
        <w:rPr>
          <w:rFonts w:ascii="Times New Roman" w:hAnsi="Times New Roman"/>
          <w:spacing w:val="-2"/>
        </w:rPr>
        <w:t xml:space="preserve">                                                                            </w:t>
      </w:r>
      <w:r w:rsidRPr="00064D6B">
        <w:rPr>
          <w:rFonts w:ascii="Times New Roman" w:hAnsi="Times New Roman"/>
          <w:spacing w:val="-1"/>
        </w:rPr>
        <w:t xml:space="preserve">к Постановлению </w:t>
      </w:r>
      <w:r>
        <w:rPr>
          <w:rFonts w:ascii="Times New Roman" w:hAnsi="Times New Roman"/>
          <w:spacing w:val="-1"/>
        </w:rPr>
        <w:t>администрации</w:t>
      </w:r>
    </w:p>
    <w:p w14:paraId="238481DC" w14:textId="77777777" w:rsidR="00064D6B" w:rsidRDefault="00064D6B" w:rsidP="00064D6B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hAnsi="Times New Roman"/>
          <w:spacing w:val="-1"/>
        </w:rPr>
      </w:pPr>
      <w:r w:rsidRPr="00064D6B">
        <w:rPr>
          <w:rFonts w:ascii="Times New Roman" w:hAnsi="Times New Roman"/>
          <w:spacing w:val="-1"/>
        </w:rPr>
        <w:t xml:space="preserve">Первомайского сельсовета </w:t>
      </w:r>
    </w:p>
    <w:p w14:paraId="12C1722A" w14:textId="5C14C2DD" w:rsidR="00064D6B" w:rsidRDefault="00064D6B" w:rsidP="00064D6B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hAnsi="Times New Roman"/>
          <w:spacing w:val="-1"/>
        </w:rPr>
      </w:pPr>
      <w:r w:rsidRPr="00064D6B">
        <w:rPr>
          <w:rFonts w:ascii="Times New Roman" w:hAnsi="Times New Roman"/>
          <w:spacing w:val="-1"/>
        </w:rPr>
        <w:t xml:space="preserve">Мотыгинского района </w:t>
      </w:r>
    </w:p>
    <w:p w14:paraId="2D510650" w14:textId="311100B1" w:rsidR="00064D6B" w:rsidRPr="0015167E" w:rsidRDefault="00064D6B" w:rsidP="0015167E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hAnsi="Times New Roman"/>
          <w:color w:val="000000" w:themeColor="text1"/>
        </w:rPr>
      </w:pPr>
      <w:r w:rsidRPr="00064D6B">
        <w:rPr>
          <w:rFonts w:ascii="Times New Roman" w:hAnsi="Times New Roman"/>
        </w:rPr>
        <w:t>№ 38 от 20.06.2023</w:t>
      </w:r>
    </w:p>
    <w:p w14:paraId="4DCF58B0" w14:textId="77777777" w:rsidR="0015167E" w:rsidRDefault="0015167E" w:rsidP="00064D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FD5FE5F" w14:textId="1982E672" w:rsidR="00064D6B" w:rsidRDefault="00064D6B" w:rsidP="00064D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064D6B">
        <w:rPr>
          <w:rFonts w:ascii="Times New Roman" w:hAnsi="Times New Roman"/>
          <w:b/>
          <w:bCs/>
        </w:rPr>
        <w:t>План внутреннего финансового контроля и внутреннего финансового аудита в сфере бюджетных правоотношений</w:t>
      </w:r>
      <w:r>
        <w:rPr>
          <w:rFonts w:ascii="Times New Roman" w:hAnsi="Times New Roman"/>
          <w:b/>
          <w:bCs/>
        </w:rPr>
        <w:t xml:space="preserve"> </w:t>
      </w:r>
      <w:r w:rsidRPr="00064D6B">
        <w:rPr>
          <w:rFonts w:ascii="Times New Roman" w:hAnsi="Times New Roman"/>
          <w:b/>
          <w:bCs/>
        </w:rPr>
        <w:t>в администрации Первомайского сельсовета Мотыгинского района на 2023 год</w:t>
      </w:r>
      <w:r w:rsidRPr="00064D6B">
        <w:rPr>
          <w:rFonts w:ascii="Times New Roman" w:hAnsi="Times New Roman"/>
          <w:b/>
          <w:bCs/>
          <w:spacing w:val="-1"/>
        </w:rPr>
        <w:t xml:space="preserve"> </w:t>
      </w:r>
    </w:p>
    <w:p w14:paraId="0221CDD0" w14:textId="77777777" w:rsidR="00064D6B" w:rsidRPr="00064D6B" w:rsidRDefault="00064D6B" w:rsidP="00064D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54CEB0D" w14:textId="77777777" w:rsidR="00064D6B" w:rsidRPr="00064D6B" w:rsidRDefault="00064D6B" w:rsidP="00064D6B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hAnsi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1812"/>
        <w:gridCol w:w="1548"/>
        <w:gridCol w:w="1488"/>
        <w:gridCol w:w="1895"/>
        <w:gridCol w:w="1547"/>
      </w:tblGrid>
      <w:tr w:rsidR="00623724" w:rsidRPr="00064D6B" w14:paraId="6365237E" w14:textId="77777777" w:rsidTr="00623724">
        <w:trPr>
          <w:trHeight w:hRule="exact" w:val="1690"/>
        </w:trPr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225A5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hAnsi="Times New Roman"/>
                <w:spacing w:val="-2"/>
              </w:rPr>
            </w:pPr>
            <w:r w:rsidRPr="00064D6B">
              <w:rPr>
                <w:rFonts w:ascii="Times New Roman" w:hAnsi="Times New Roman"/>
                <w:spacing w:val="-2"/>
              </w:rPr>
              <w:t>Тема контрольных мероприятий</w:t>
            </w:r>
          </w:p>
          <w:p w14:paraId="08CAEF3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7639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-4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  <w:shd w:val="clear" w:color="auto" w:fill="FFFFFF"/>
              </w:rPr>
              <w:t>Наименования объекта внутреннего муниципального финансового контроля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3D56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10" w:right="86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  <w:spacing w:val="-2"/>
              </w:rPr>
              <w:t>Проверяемый период (год)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E592F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  <w:shd w:val="clear" w:color="auto" w:fill="FFFFFF"/>
              </w:rPr>
              <w:t>Период начала проведения контрольных мероприятий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0439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  <w:spacing w:val="-3"/>
              </w:rPr>
              <w:t>Метод контроля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D6700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pacing w:val="-3"/>
              </w:rPr>
            </w:pPr>
            <w:r w:rsidRPr="00064D6B">
              <w:rPr>
                <w:rFonts w:ascii="Times New Roman" w:hAnsi="Times New Roman"/>
                <w:shd w:val="clear" w:color="auto" w:fill="FFFFFF"/>
              </w:rPr>
              <w:t>Должностные лицах органа контроля, ответственные за проведение контрольного мероприятия</w:t>
            </w:r>
          </w:p>
        </w:tc>
      </w:tr>
      <w:tr w:rsidR="00064D6B" w:rsidRPr="00064D6B" w14:paraId="7A7D2191" w14:textId="77777777" w:rsidTr="00623724">
        <w:trPr>
          <w:trHeight w:hRule="exact" w:val="58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D4357" w14:textId="745463E2" w:rsidR="00064D6B" w:rsidRPr="00064D6B" w:rsidRDefault="00064D6B" w:rsidP="00151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623724" w:rsidRPr="00064D6B" w14:paraId="798E507D" w14:textId="77777777" w:rsidTr="00623724">
        <w:trPr>
          <w:trHeight w:hRule="exact" w:val="256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DA40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lastRenderedPageBreak/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14:paraId="480A5DC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0BBC4AD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E74FB9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4820E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E47BF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3638C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EC0C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 и самоконтроль (проверка оформления и содержания документов).</w:t>
            </w:r>
          </w:p>
          <w:p w14:paraId="4E75B695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Санкционирование операций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A3F6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623724" w:rsidRPr="00064D6B" w14:paraId="3D6E76BE" w14:textId="77777777" w:rsidTr="00623724">
        <w:trPr>
          <w:trHeight w:hRule="exact" w:val="439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2CCF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5D6DD57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9A2A60B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FC8EB35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9F429B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56F14D09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2254045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A1F3D0E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B761F73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DA155B3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1615C1E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F17A53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19292EC8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5BF475CD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C581213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9BA47E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A65636D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EA425C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4A49898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022DB1CD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2E0AA9F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A272DD0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7C158789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60FD801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  <w:p w14:paraId="7827CCCA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6ACE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54561968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  <w:p w14:paraId="061989F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DB041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F6EF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за 1 полугодие,</w:t>
            </w:r>
          </w:p>
          <w:p w14:paraId="1180491B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за 2023 год.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148B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 с пояснительной запиской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F0E8F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623724" w:rsidRPr="00064D6B" w14:paraId="4D7C4CFB" w14:textId="77777777" w:rsidTr="00623724">
        <w:trPr>
          <w:trHeight w:hRule="exact" w:val="196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E207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6BBFDC4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7D57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553F3BA9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  <w:p w14:paraId="75E0A00D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6914E0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29C7B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A02FC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1516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Глава сельсовета</w:t>
            </w:r>
          </w:p>
        </w:tc>
      </w:tr>
      <w:tr w:rsidR="00623724" w:rsidRPr="00064D6B" w14:paraId="0EF84222" w14:textId="77777777" w:rsidTr="009B41B8">
        <w:trPr>
          <w:trHeight w:hRule="exact" w:val="1022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A2295A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 расходов на содержание ОМСУ Первомайского сельсовета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3850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7E922E00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BA724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47F4B4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39B6B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Анализ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E45CA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Глава сельсовета</w:t>
            </w:r>
          </w:p>
        </w:tc>
      </w:tr>
      <w:tr w:rsidR="00623724" w:rsidRPr="00064D6B" w14:paraId="2A5CB9F4" w14:textId="77777777" w:rsidTr="009B41B8">
        <w:trPr>
          <w:trHeight w:hRule="exact" w:val="2823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DCD78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  <w:shd w:val="clear" w:color="auto" w:fill="FFFFFF"/>
              </w:rPr>
              <w:t>Проверка осуществления расходов бюджета Первомайского сельсовета Мотыгинского района на реализацию мероприятий муниципальной программы (подпрограммы)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5A7F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5EC952E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3AD6C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0EC6A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A72BB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color w:val="FF0000"/>
              </w:rPr>
            </w:pPr>
            <w:r w:rsidRPr="00064D6B">
              <w:rPr>
                <w:rFonts w:ascii="Times New Roman" w:hAnsi="Times New Roman"/>
              </w:rPr>
              <w:t>Обследование и оценка качества</w:t>
            </w:r>
            <w:r w:rsidRPr="00064D6B">
              <w:rPr>
                <w:rFonts w:ascii="Times New Roman" w:hAnsi="Times New Roman"/>
                <w:color w:val="FF0000"/>
              </w:rPr>
              <w:t xml:space="preserve"> </w:t>
            </w:r>
            <w:r w:rsidRPr="00064D6B">
              <w:rPr>
                <w:rFonts w:ascii="Times New Roman" w:hAnsi="Times New Roman"/>
              </w:rPr>
              <w:t>исполнения муниципальных программ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5029B3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623724" w:rsidRPr="00064D6B" w14:paraId="45CD288B" w14:textId="77777777" w:rsidTr="009B41B8">
        <w:trPr>
          <w:trHeight w:hRule="exact" w:val="283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69E48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hd w:val="clear" w:color="auto" w:fill="FFFFFF"/>
              </w:rPr>
            </w:pPr>
            <w:r w:rsidRPr="00064D6B">
              <w:rPr>
                <w:rFonts w:ascii="Times New Roman" w:hAnsi="Times New Roman"/>
                <w:shd w:val="clear" w:color="auto" w:fill="FFFFFF"/>
              </w:rPr>
              <w:t>Проверка соблюдений условий, целей и порядка использования субсидий и иных межбюджетных трансфертов, предоставляемых из районного бюджета по заключенным соглашениям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3056E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5EF3F532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26DC2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9893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1BF5F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Обследование и оценка качества</w:t>
            </w:r>
            <w:r w:rsidRPr="00064D6B">
              <w:rPr>
                <w:rFonts w:ascii="Times New Roman" w:hAnsi="Times New Roman"/>
                <w:color w:val="FF0000"/>
              </w:rPr>
              <w:t xml:space="preserve"> </w:t>
            </w:r>
            <w:r w:rsidRPr="00064D6B">
              <w:rPr>
                <w:rFonts w:ascii="Times New Roman" w:hAnsi="Times New Roman"/>
              </w:rPr>
              <w:t>использования субсидий и иного межбюджетного трансферта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788F0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Ведущий специалист администрации</w:t>
            </w:r>
          </w:p>
        </w:tc>
      </w:tr>
      <w:tr w:rsidR="00623724" w:rsidRPr="00064D6B" w14:paraId="38D30E4E" w14:textId="77777777" w:rsidTr="00623724">
        <w:trPr>
          <w:trHeight w:hRule="exact" w:val="170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992FAA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lastRenderedPageBreak/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67E6D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6ECE422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8993C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B651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127F3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Отчет об использовании средств муниципального дорожного фонда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668E7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Глава сельсовета</w:t>
            </w:r>
          </w:p>
        </w:tc>
      </w:tr>
      <w:tr w:rsidR="00064D6B" w:rsidRPr="00064D6B" w14:paraId="77F8D65A" w14:textId="77777777" w:rsidTr="00623724">
        <w:trPr>
          <w:trHeight w:hRule="exact"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D89C82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Проверки по внутреннему муниципальному финансовому контролю в отношении закупок товаров, работ, услуг для обеспечения муниципальных нужд, в соответствии Федерального закона от 05 апреля 2013 года № 44-ФЗ</w:t>
            </w:r>
          </w:p>
        </w:tc>
      </w:tr>
      <w:tr w:rsidR="00623724" w:rsidRPr="00064D6B" w14:paraId="36DDCE18" w14:textId="77777777" w:rsidTr="00623724">
        <w:trPr>
          <w:trHeight w:hRule="exact" w:val="3111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444491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</w:rPr>
            </w:pPr>
            <w:bookmarkStart w:id="0" w:name="_Hlk138158611"/>
            <w:r w:rsidRPr="00064D6B">
              <w:rPr>
                <w:rFonts w:ascii="Times New Roman" w:hAnsi="Times New Roman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Первомайского сельского 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72A8A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BF7F55C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C7C66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D34D1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FEEA6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color w:val="FF0000"/>
              </w:rPr>
            </w:pPr>
            <w:r w:rsidRPr="00064D6B">
              <w:rPr>
                <w:rFonts w:ascii="Times New Roman" w:hAnsi="Times New Roman"/>
              </w:rPr>
              <w:t>Анализ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31D0A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Глава сельсовета</w:t>
            </w:r>
          </w:p>
        </w:tc>
      </w:tr>
      <w:bookmarkEnd w:id="0"/>
      <w:tr w:rsidR="00623724" w:rsidRPr="00064D6B" w14:paraId="1F6C409A" w14:textId="77777777" w:rsidTr="00623724">
        <w:trPr>
          <w:trHeight w:hRule="exact" w:val="1342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830CD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Экспертиза силами Заказчика результатов исполнения муниципального контракта</w:t>
            </w:r>
          </w:p>
          <w:p w14:paraId="64B5309E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6F8E4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Администрация Первомайского сельсовета</w:t>
            </w:r>
          </w:p>
          <w:p w14:paraId="0A56EDFE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4CE5D" w14:textId="77777777" w:rsidR="00064D6B" w:rsidRPr="00064D6B" w:rsidRDefault="00064D6B" w:rsidP="000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D9C41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80349E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Обследование и оценка качества</w:t>
            </w:r>
            <w:r w:rsidRPr="00064D6B">
              <w:rPr>
                <w:rFonts w:ascii="Times New Roman" w:hAnsi="Times New Roman"/>
                <w:color w:val="FF0000"/>
              </w:rPr>
              <w:t xml:space="preserve"> </w:t>
            </w:r>
            <w:r w:rsidRPr="00064D6B">
              <w:rPr>
                <w:rFonts w:ascii="Times New Roman" w:hAnsi="Times New Roman"/>
              </w:rPr>
              <w:t>исполнения муниципальных контрактов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6F646B" w14:textId="77777777" w:rsidR="00064D6B" w:rsidRPr="00064D6B" w:rsidRDefault="00064D6B" w:rsidP="00064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064D6B">
              <w:rPr>
                <w:rFonts w:ascii="Times New Roman" w:hAnsi="Times New Roman"/>
              </w:rPr>
              <w:t>Глава сельсовета</w:t>
            </w:r>
          </w:p>
        </w:tc>
      </w:tr>
    </w:tbl>
    <w:p w14:paraId="2BB053D5" w14:textId="77777777" w:rsidR="00064D6B" w:rsidRDefault="00064D6B" w:rsidP="00623724">
      <w:pPr>
        <w:pBdr>
          <w:bottom w:val="single" w:sz="12" w:space="1" w:color="auto"/>
        </w:pBdr>
        <w:autoSpaceDN w:val="0"/>
        <w:spacing w:after="0" w:line="240" w:lineRule="auto"/>
        <w:rPr>
          <w:rFonts w:ascii="Times New Roman" w:hAnsi="Times New Roman"/>
          <w:lang w:eastAsia="ar-SA"/>
        </w:rPr>
      </w:pPr>
    </w:p>
    <w:p w14:paraId="494F6705" w14:textId="063005B5" w:rsidR="0015167E" w:rsidRDefault="0015167E" w:rsidP="0015167E">
      <w:pPr>
        <w:spacing w:after="0" w:line="0" w:lineRule="atLeast"/>
        <w:rPr>
          <w:rFonts w:ascii="Times New Roman" w:hAnsi="Times New Roman"/>
        </w:rPr>
      </w:pPr>
    </w:p>
    <w:p w14:paraId="3A8C1CF6" w14:textId="77777777" w:rsidR="0015167E" w:rsidRPr="0015167E" w:rsidRDefault="0015167E" w:rsidP="0015167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15167E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2C3FECF3" w14:textId="77777777" w:rsidR="0015167E" w:rsidRPr="0015167E" w:rsidRDefault="0015167E" w:rsidP="0015167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15167E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4C08D846" w14:textId="77777777" w:rsidR="0015167E" w:rsidRPr="0015167E" w:rsidRDefault="0015167E" w:rsidP="0015167E">
      <w:pPr>
        <w:spacing w:after="0" w:line="240" w:lineRule="auto"/>
        <w:rPr>
          <w:rFonts w:ascii="Times New Roman" w:hAnsi="Times New Roman"/>
          <w:lang w:eastAsia="en-US"/>
        </w:rPr>
      </w:pPr>
    </w:p>
    <w:p w14:paraId="0A5DCE00" w14:textId="77777777" w:rsidR="0015167E" w:rsidRPr="0015167E" w:rsidRDefault="0015167E" w:rsidP="001516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en-US"/>
        </w:rPr>
      </w:pPr>
      <w:r w:rsidRPr="0015167E">
        <w:rPr>
          <w:rFonts w:ascii="Times New Roman" w:hAnsi="Times New Roman"/>
          <w:b/>
          <w:bCs/>
          <w:lang w:eastAsia="en-US"/>
        </w:rPr>
        <w:t>ПОСТАНОВЛЕНИЕ</w:t>
      </w:r>
    </w:p>
    <w:p w14:paraId="4BB47DF0" w14:textId="77777777" w:rsidR="0015167E" w:rsidRPr="0015167E" w:rsidRDefault="0015167E" w:rsidP="0015167E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14:paraId="665032E8" w14:textId="1C49B178" w:rsidR="0015167E" w:rsidRPr="0015167E" w:rsidRDefault="0015167E" w:rsidP="0015167E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5167E">
        <w:rPr>
          <w:rFonts w:ascii="Times New Roman" w:hAnsi="Times New Roman"/>
          <w:lang w:eastAsia="en-US"/>
        </w:rPr>
        <w:t xml:space="preserve">23.06.2023                                  </w:t>
      </w:r>
      <w:r>
        <w:rPr>
          <w:rFonts w:ascii="Times New Roman" w:hAnsi="Times New Roman"/>
          <w:lang w:eastAsia="en-US"/>
        </w:rPr>
        <w:t xml:space="preserve">                                 </w:t>
      </w:r>
      <w:r w:rsidRPr="0015167E">
        <w:rPr>
          <w:rFonts w:ascii="Times New Roman" w:hAnsi="Times New Roman"/>
          <w:lang w:eastAsia="en-US"/>
        </w:rPr>
        <w:t xml:space="preserve">      п. Первомайск              </w:t>
      </w:r>
      <w:r>
        <w:rPr>
          <w:rFonts w:ascii="Times New Roman" w:hAnsi="Times New Roman"/>
          <w:lang w:eastAsia="en-US"/>
        </w:rPr>
        <w:t xml:space="preserve">                        </w:t>
      </w:r>
      <w:r w:rsidRPr="0015167E">
        <w:rPr>
          <w:rFonts w:ascii="Times New Roman" w:hAnsi="Times New Roman"/>
          <w:lang w:eastAsia="en-US"/>
        </w:rPr>
        <w:t xml:space="preserve">                               № 39                                 </w:t>
      </w:r>
    </w:p>
    <w:p w14:paraId="2DBDDC81" w14:textId="77777777" w:rsidR="0015167E" w:rsidRPr="0015167E" w:rsidRDefault="0015167E" w:rsidP="0015167E">
      <w:pPr>
        <w:keepNext/>
        <w:spacing w:after="0" w:line="240" w:lineRule="auto"/>
        <w:outlineLvl w:val="1"/>
        <w:rPr>
          <w:rFonts w:ascii="Times New Roman" w:hAnsi="Times New Roman"/>
          <w:bCs/>
        </w:rPr>
      </w:pPr>
    </w:p>
    <w:p w14:paraId="71871279" w14:textId="0132AAA4" w:rsidR="0015167E" w:rsidRPr="0015167E" w:rsidRDefault="0015167E" w:rsidP="00151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15167E">
        <w:rPr>
          <w:rFonts w:ascii="Times New Roman" w:hAnsi="Times New Roman"/>
          <w:b/>
          <w:bCs/>
          <w:color w:val="000000"/>
          <w:lang w:bidi="ru-RU"/>
        </w:rPr>
        <w:t xml:space="preserve">О внесении изменения в постановление администрации Первомайского сельсовета </w:t>
      </w:r>
      <w:bookmarkStart w:id="1" w:name="_Hlk95752168"/>
      <w:r w:rsidRPr="0015167E">
        <w:rPr>
          <w:rFonts w:ascii="Times New Roman" w:hAnsi="Times New Roman"/>
          <w:b/>
          <w:bCs/>
          <w:color w:val="000000"/>
          <w:lang w:bidi="ru-RU"/>
        </w:rPr>
        <w:t xml:space="preserve">Мотыгинского района </w:t>
      </w:r>
      <w:bookmarkEnd w:id="1"/>
      <w:r w:rsidRPr="0015167E">
        <w:rPr>
          <w:rFonts w:ascii="Times New Roman" w:hAnsi="Times New Roman"/>
          <w:b/>
          <w:bCs/>
          <w:color w:val="000000"/>
          <w:lang w:bidi="ru-RU"/>
        </w:rPr>
        <w:t xml:space="preserve">от 14.12.2022 № 93 </w:t>
      </w:r>
      <w:bookmarkStart w:id="2" w:name="_Hlk95745775"/>
      <w:r w:rsidRPr="0015167E">
        <w:rPr>
          <w:rFonts w:ascii="Times New Roman" w:hAnsi="Times New Roman"/>
          <w:b/>
          <w:bCs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</w:t>
      </w:r>
      <w:bookmarkEnd w:id="2"/>
    </w:p>
    <w:p w14:paraId="65DC935B" w14:textId="77777777" w:rsidR="0015167E" w:rsidRPr="0015167E" w:rsidRDefault="0015167E" w:rsidP="00151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14:paraId="5A0DFD5F" w14:textId="77777777" w:rsidR="0015167E" w:rsidRPr="0015167E" w:rsidRDefault="0015167E" w:rsidP="001516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15167E">
        <w:rPr>
          <w:rFonts w:ascii="Times New Roman" w:hAnsi="Times New Roman"/>
          <w:color w:val="000000"/>
          <w:lang w:bidi="ru-RU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р</w:t>
      </w:r>
      <w:r w:rsidRPr="0015167E">
        <w:rPr>
          <w:rFonts w:ascii="Times New Roman" w:eastAsia="Calibri" w:hAnsi="Times New Roman"/>
          <w:lang w:eastAsia="en-US"/>
        </w:rPr>
        <w:t xml:space="preserve">уководствуясь статьями 15, 32 Устава Первомайского сельсовета Мотыгинского района Красноярского края, </w:t>
      </w:r>
      <w:r w:rsidRPr="0015167E">
        <w:rPr>
          <w:rFonts w:ascii="Times New Roman" w:hAnsi="Times New Roman"/>
        </w:rPr>
        <w:t>ПОСТАНОВЛЯЮ:</w:t>
      </w:r>
    </w:p>
    <w:p w14:paraId="65BE1441" w14:textId="77777777" w:rsidR="0015167E" w:rsidRPr="0015167E" w:rsidRDefault="0015167E" w:rsidP="001516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5167E">
        <w:rPr>
          <w:rFonts w:ascii="Times New Roman" w:hAnsi="Times New Roman"/>
        </w:rPr>
        <w:t xml:space="preserve">Внести в постановление администрации Первомайского сельсовета </w:t>
      </w:r>
      <w:r w:rsidRPr="0015167E">
        <w:rPr>
          <w:rFonts w:ascii="Times New Roman" w:hAnsi="Times New Roman"/>
          <w:color w:val="000000"/>
          <w:lang w:bidi="ru-RU"/>
        </w:rPr>
        <w:t>Мотыгинского района</w:t>
      </w:r>
      <w:r w:rsidRPr="0015167E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15167E">
        <w:rPr>
          <w:rFonts w:ascii="Times New Roman" w:hAnsi="Times New Roman"/>
        </w:rPr>
        <w:t>от 14.12.2022 № 93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 (далее - постановление) следующее изменение:</w:t>
      </w:r>
    </w:p>
    <w:p w14:paraId="726AE408" w14:textId="66AD1BE9" w:rsidR="0015167E" w:rsidRPr="0015167E" w:rsidRDefault="0015167E" w:rsidP="001516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5167E">
        <w:rPr>
          <w:rFonts w:ascii="Times New Roman" w:hAnsi="Times New Roman"/>
        </w:rPr>
        <w:t xml:space="preserve">приложение 1 к постановлению дополнить строкой 33 следующего содержания: </w:t>
      </w:r>
      <w:r>
        <w:rPr>
          <w:rFonts w:ascii="Times New Roman" w:hAnsi="Times New Roman"/>
        </w:rPr>
        <w:t>«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6095"/>
      </w:tblGrid>
      <w:tr w:rsidR="0015167E" w:rsidRPr="0015167E" w14:paraId="3CB4AB8A" w14:textId="77777777" w:rsidTr="0015167E">
        <w:tc>
          <w:tcPr>
            <w:tcW w:w="1413" w:type="dxa"/>
          </w:tcPr>
          <w:p w14:paraId="09BAF0EF" w14:textId="77777777" w:rsidR="0015167E" w:rsidRPr="0015167E" w:rsidRDefault="0015167E" w:rsidP="0015167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167E">
              <w:rPr>
                <w:rFonts w:ascii="Times New Roman" w:hAnsi="Times New Roman"/>
              </w:rPr>
              <w:t>3</w:t>
            </w:r>
            <w:r w:rsidRPr="0015167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6" w:type="dxa"/>
          </w:tcPr>
          <w:p w14:paraId="63B9B532" w14:textId="77777777" w:rsidR="0015167E" w:rsidRPr="0015167E" w:rsidRDefault="0015167E" w:rsidP="001516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67E">
              <w:rPr>
                <w:rFonts w:ascii="Times New Roman" w:hAnsi="Times New Roman"/>
              </w:rPr>
              <w:t>819</w:t>
            </w:r>
          </w:p>
        </w:tc>
        <w:tc>
          <w:tcPr>
            <w:tcW w:w="2126" w:type="dxa"/>
          </w:tcPr>
          <w:p w14:paraId="66693E17" w14:textId="77777777" w:rsidR="0015167E" w:rsidRPr="0015167E" w:rsidRDefault="0015167E" w:rsidP="001516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67E">
              <w:rPr>
                <w:rFonts w:ascii="Times New Roman" w:hAnsi="Times New Roman"/>
              </w:rPr>
              <w:t xml:space="preserve">2 02 49999 10 </w:t>
            </w:r>
            <w:r w:rsidRPr="0015167E">
              <w:rPr>
                <w:rFonts w:ascii="Times New Roman" w:hAnsi="Times New Roman"/>
                <w:lang w:val="en-US"/>
              </w:rPr>
              <w:t>8604</w:t>
            </w:r>
            <w:r w:rsidRPr="0015167E"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6095" w:type="dxa"/>
          </w:tcPr>
          <w:p w14:paraId="6E7FED04" w14:textId="77777777" w:rsidR="0015167E" w:rsidRPr="0015167E" w:rsidRDefault="0015167E" w:rsidP="0015167E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5167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</w:tr>
    </w:tbl>
    <w:p w14:paraId="7A2594FC" w14:textId="77777777" w:rsidR="0015167E" w:rsidRPr="0015167E" w:rsidRDefault="0015167E" w:rsidP="001516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15167E">
        <w:rPr>
          <w:rFonts w:ascii="Times New Roman" w:hAnsi="Times New Roman"/>
        </w:rPr>
        <w:t>».</w:t>
      </w:r>
    </w:p>
    <w:p w14:paraId="0ED18F2C" w14:textId="77777777" w:rsidR="0015167E" w:rsidRPr="0015167E" w:rsidRDefault="0015167E" w:rsidP="001516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5167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186E35C5" w14:textId="77777777" w:rsidR="0015167E" w:rsidRPr="0015167E" w:rsidRDefault="0015167E" w:rsidP="0015167E">
      <w:pPr>
        <w:spacing w:after="0" w:line="240" w:lineRule="auto"/>
        <w:jc w:val="both"/>
        <w:rPr>
          <w:rFonts w:ascii="Times New Roman" w:hAnsi="Times New Roman"/>
        </w:rPr>
      </w:pPr>
      <w:r w:rsidRPr="0015167E">
        <w:rPr>
          <w:rFonts w:ascii="Times New Roman" w:hAnsi="Times New Roman"/>
        </w:rPr>
        <w:lastRenderedPageBreak/>
        <w:t xml:space="preserve">          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0655303C" w14:textId="77777777" w:rsidR="0015167E" w:rsidRPr="0015167E" w:rsidRDefault="0015167E" w:rsidP="0015167E">
      <w:pPr>
        <w:spacing w:after="0" w:line="240" w:lineRule="auto"/>
        <w:rPr>
          <w:rFonts w:ascii="Times New Roman" w:hAnsi="Times New Roman"/>
        </w:rPr>
      </w:pPr>
    </w:p>
    <w:p w14:paraId="0D281F2E" w14:textId="408ED777" w:rsidR="0015167E" w:rsidRDefault="0015167E" w:rsidP="0015167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15167E">
        <w:rPr>
          <w:rFonts w:ascii="Times New Roman" w:hAnsi="Times New Roman"/>
        </w:rPr>
        <w:t xml:space="preserve">Глава Первомайского сельсовета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15167E">
        <w:rPr>
          <w:rFonts w:ascii="Times New Roman" w:hAnsi="Times New Roman"/>
        </w:rPr>
        <w:t xml:space="preserve">    О. В. Ремиз</w:t>
      </w:r>
    </w:p>
    <w:p w14:paraId="24C37463" w14:textId="33FE19B4" w:rsidR="0015167E" w:rsidRDefault="0015167E" w:rsidP="0015167E">
      <w:pPr>
        <w:spacing w:after="0" w:line="240" w:lineRule="auto"/>
        <w:jc w:val="both"/>
        <w:rPr>
          <w:rFonts w:ascii="Times New Roman" w:hAnsi="Times New Roman"/>
        </w:rPr>
      </w:pPr>
    </w:p>
    <w:p w14:paraId="362CE994" w14:textId="4358A6F9" w:rsidR="00445D0E" w:rsidRPr="0015167E" w:rsidRDefault="00445D0E" w:rsidP="00445D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45D0E">
        <w:rPr>
          <w:rFonts w:ascii="Times New Roman" w:hAnsi="Times New Roman"/>
          <w:b/>
          <w:bCs/>
        </w:rPr>
        <w:t>БЕЗОПАСНОСТЬ НА ВОДЕ В ЛЕТНИЙ ПЕРИОРД!</w:t>
      </w:r>
    </w:p>
    <w:p w14:paraId="5740CFB9" w14:textId="77777777" w:rsidR="0015167E" w:rsidRPr="0015167E" w:rsidRDefault="0015167E" w:rsidP="0015167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97026645"/>
    </w:p>
    <w:bookmarkEnd w:id="3"/>
    <w:p w14:paraId="7B57B0E4" w14:textId="63EFD98A" w:rsidR="0015167E" w:rsidRDefault="0015167E" w:rsidP="0015167E">
      <w:pPr>
        <w:spacing w:after="0" w:line="0" w:lineRule="atLeas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C06A52A" wp14:editId="726AC33B">
            <wp:extent cx="6829425" cy="7067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F5CB" w14:textId="05365AF8" w:rsidR="0015167E" w:rsidRDefault="0015167E" w:rsidP="0015167E">
      <w:pPr>
        <w:pBdr>
          <w:bottom w:val="single" w:sz="12" w:space="1" w:color="auto"/>
        </w:pBdr>
        <w:spacing w:after="0" w:line="0" w:lineRule="atLeast"/>
        <w:rPr>
          <w:rFonts w:ascii="Times New Roman" w:hAnsi="Times New Roman"/>
        </w:rPr>
      </w:pPr>
    </w:p>
    <w:p w14:paraId="1CFA6FDE" w14:textId="77777777" w:rsidR="00445D0E" w:rsidRDefault="00445D0E" w:rsidP="0015167E">
      <w:pPr>
        <w:spacing w:after="0" w:line="0" w:lineRule="atLeast"/>
        <w:rPr>
          <w:rFonts w:ascii="Times New Roman" w:hAnsi="Times New Roman"/>
        </w:rPr>
      </w:pPr>
    </w:p>
    <w:p w14:paraId="729BBDA2" w14:textId="5BC6E0C4" w:rsidR="0015167E" w:rsidRDefault="0015167E" w:rsidP="0015167E">
      <w:pPr>
        <w:spacing w:after="0" w:line="0" w:lineRule="atLeast"/>
        <w:rPr>
          <w:rFonts w:ascii="Times New Roman" w:hAnsi="Times New Roman"/>
        </w:rPr>
      </w:pPr>
    </w:p>
    <w:p w14:paraId="3B9A3A61" w14:textId="77777777" w:rsidR="0015167E" w:rsidRDefault="0015167E" w:rsidP="0015167E">
      <w:pPr>
        <w:spacing w:after="0" w:line="0" w:lineRule="atLeast"/>
        <w:rPr>
          <w:rFonts w:ascii="Times New Roman" w:hAnsi="Times New Roman"/>
        </w:rPr>
      </w:pPr>
    </w:p>
    <w:p w14:paraId="0A2411BA" w14:textId="7DF0BF80" w:rsidR="0015167E" w:rsidRPr="00C9223A" w:rsidRDefault="0015167E" w:rsidP="0015167E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24C8C751" w14:textId="77777777" w:rsidR="0015167E" w:rsidRPr="00C9223A" w:rsidRDefault="0015167E" w:rsidP="0015167E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4593317D" w14:textId="77777777" w:rsidR="0015167E" w:rsidRPr="00C9223A" w:rsidRDefault="0015167E" w:rsidP="0015167E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24D15DA3" w14:textId="30D3ACFD" w:rsidR="0015167E" w:rsidRPr="00064D6B" w:rsidRDefault="0015167E" w:rsidP="0015167E">
      <w:pPr>
        <w:sectPr w:rsidR="0015167E" w:rsidRPr="00064D6B" w:rsidSect="00064D6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 w:rsidR="009B41B8">
        <w:rPr>
          <w:rFonts w:ascii="Times New Roman" w:hAnsi="Times New Roman"/>
        </w:rPr>
        <w:t>.</w:t>
      </w:r>
    </w:p>
    <w:p w14:paraId="25806A31" w14:textId="15CE8251" w:rsidR="00EB0B10" w:rsidRDefault="00EB0B10" w:rsidP="0015167E">
      <w:pPr>
        <w:spacing w:after="0" w:line="240" w:lineRule="auto"/>
        <w:jc w:val="both"/>
        <w:rPr>
          <w:rFonts w:ascii="Times New Roman" w:hAnsi="Times New Roman"/>
        </w:rPr>
      </w:pPr>
    </w:p>
    <w:sectPr w:rsidR="00EB0B10" w:rsidSect="008F3E54">
      <w:footerReference w:type="default" r:id="rId9"/>
      <w:pgSz w:w="11906" w:h="16838"/>
      <w:pgMar w:top="567" w:right="567" w:bottom="567" w:left="567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C50C" w14:textId="77777777" w:rsidR="00864726" w:rsidRDefault="00864726" w:rsidP="00E34B4B">
      <w:pPr>
        <w:spacing w:after="0" w:line="240" w:lineRule="auto"/>
      </w:pPr>
      <w:r>
        <w:separator/>
      </w:r>
    </w:p>
  </w:endnote>
  <w:endnote w:type="continuationSeparator" w:id="0">
    <w:p w14:paraId="2C4E4068" w14:textId="77777777" w:rsidR="00864726" w:rsidRDefault="00864726" w:rsidP="00E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305384"/>
      <w:docPartObj>
        <w:docPartGallery w:val="Page Numbers (Bottom of Page)"/>
        <w:docPartUnique/>
      </w:docPartObj>
    </w:sdtPr>
    <w:sdtEndPr/>
    <w:sdtContent>
      <w:p w14:paraId="56C58169" w14:textId="64918D3E" w:rsidR="008F3E54" w:rsidRDefault="008F3E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F42D21" w14:textId="1CD343FB" w:rsidR="00E34B4B" w:rsidRPr="00E34B4B" w:rsidRDefault="00E34B4B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849B" w14:textId="77777777" w:rsidR="00864726" w:rsidRDefault="00864726" w:rsidP="00E34B4B">
      <w:pPr>
        <w:spacing w:after="0" w:line="240" w:lineRule="auto"/>
      </w:pPr>
      <w:r>
        <w:separator/>
      </w:r>
    </w:p>
  </w:footnote>
  <w:footnote w:type="continuationSeparator" w:id="0">
    <w:p w14:paraId="7DD420DE" w14:textId="77777777" w:rsidR="00864726" w:rsidRDefault="00864726" w:rsidP="00E3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6F8"/>
    <w:multiLevelType w:val="multilevel"/>
    <w:tmpl w:val="0A4A01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0EE5"/>
    <w:multiLevelType w:val="hybridMultilevel"/>
    <w:tmpl w:val="791460F6"/>
    <w:lvl w:ilvl="0" w:tplc="5312590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0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A15703"/>
    <w:multiLevelType w:val="hybridMultilevel"/>
    <w:tmpl w:val="46464AF8"/>
    <w:lvl w:ilvl="0" w:tplc="8192417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8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A140E"/>
    <w:multiLevelType w:val="hybridMultilevel"/>
    <w:tmpl w:val="431A8994"/>
    <w:lvl w:ilvl="0" w:tplc="85D4921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9118C4"/>
    <w:multiLevelType w:val="hybridMultilevel"/>
    <w:tmpl w:val="290ABFC6"/>
    <w:lvl w:ilvl="0" w:tplc="C7B02C36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8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9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3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76524E5"/>
    <w:multiLevelType w:val="hybridMultilevel"/>
    <w:tmpl w:val="C87838D8"/>
    <w:lvl w:ilvl="0" w:tplc="16BECB34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2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8"/>
  </w:num>
  <w:num w:numId="20">
    <w:abstractNumId w:val="17"/>
  </w:num>
  <w:num w:numId="21">
    <w:abstractNumId w:val="29"/>
  </w:num>
  <w:num w:numId="22">
    <w:abstractNumId w:val="3"/>
  </w:num>
  <w:num w:numId="23">
    <w:abstractNumId w:val="8"/>
  </w:num>
  <w:num w:numId="24">
    <w:abstractNumId w:val="7"/>
  </w:num>
  <w:num w:numId="25">
    <w:abstractNumId w:val="16"/>
  </w:num>
  <w:num w:numId="26">
    <w:abstractNumId w:val="5"/>
  </w:num>
  <w:num w:numId="27">
    <w:abstractNumId w:val="38"/>
  </w:num>
  <w:num w:numId="28">
    <w:abstractNumId w:val="39"/>
  </w:num>
  <w:num w:numId="29">
    <w:abstractNumId w:val="34"/>
  </w:num>
  <w:num w:numId="30">
    <w:abstractNumId w:val="6"/>
  </w:num>
  <w:num w:numId="31">
    <w:abstractNumId w:val="19"/>
  </w:num>
  <w:num w:numId="32">
    <w:abstractNumId w:val="3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5"/>
  </w:num>
  <w:num w:numId="37">
    <w:abstractNumId w:val="35"/>
  </w:num>
  <w:num w:numId="38">
    <w:abstractNumId w:val="1"/>
  </w:num>
  <w:num w:numId="39">
    <w:abstractNumId w:val="0"/>
  </w:num>
  <w:num w:numId="40">
    <w:abstractNumId w:val="13"/>
  </w:num>
  <w:num w:numId="41">
    <w:abstractNumId w:val="3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64D6B"/>
    <w:rsid w:val="000745C1"/>
    <w:rsid w:val="0015167E"/>
    <w:rsid w:val="00177B1C"/>
    <w:rsid w:val="0018328B"/>
    <w:rsid w:val="002B0B57"/>
    <w:rsid w:val="002D1A55"/>
    <w:rsid w:val="002D2460"/>
    <w:rsid w:val="00345BB0"/>
    <w:rsid w:val="00350AE3"/>
    <w:rsid w:val="0037579A"/>
    <w:rsid w:val="00445D0E"/>
    <w:rsid w:val="004B1F9C"/>
    <w:rsid w:val="004C40C5"/>
    <w:rsid w:val="00531425"/>
    <w:rsid w:val="005B3DA6"/>
    <w:rsid w:val="00623724"/>
    <w:rsid w:val="00650ACB"/>
    <w:rsid w:val="00651108"/>
    <w:rsid w:val="00655626"/>
    <w:rsid w:val="006655DA"/>
    <w:rsid w:val="0067353A"/>
    <w:rsid w:val="006A3761"/>
    <w:rsid w:val="006F4F91"/>
    <w:rsid w:val="00707A3C"/>
    <w:rsid w:val="007771F7"/>
    <w:rsid w:val="00777E98"/>
    <w:rsid w:val="007D1E7A"/>
    <w:rsid w:val="007E15AE"/>
    <w:rsid w:val="007F4BDD"/>
    <w:rsid w:val="00864726"/>
    <w:rsid w:val="00886A53"/>
    <w:rsid w:val="00896504"/>
    <w:rsid w:val="008A2EBA"/>
    <w:rsid w:val="008E49B9"/>
    <w:rsid w:val="008E65B9"/>
    <w:rsid w:val="008F2F58"/>
    <w:rsid w:val="008F3E54"/>
    <w:rsid w:val="009708F3"/>
    <w:rsid w:val="009B2545"/>
    <w:rsid w:val="009B41B8"/>
    <w:rsid w:val="00A40462"/>
    <w:rsid w:val="00AE03A5"/>
    <w:rsid w:val="00AF6773"/>
    <w:rsid w:val="00B008D9"/>
    <w:rsid w:val="00B351E6"/>
    <w:rsid w:val="00B710EE"/>
    <w:rsid w:val="00B74F81"/>
    <w:rsid w:val="00C71EA3"/>
    <w:rsid w:val="00CF2150"/>
    <w:rsid w:val="00D03E1E"/>
    <w:rsid w:val="00D146AE"/>
    <w:rsid w:val="00D32156"/>
    <w:rsid w:val="00D36F42"/>
    <w:rsid w:val="00D857F7"/>
    <w:rsid w:val="00D94678"/>
    <w:rsid w:val="00DB4B7E"/>
    <w:rsid w:val="00E03840"/>
    <w:rsid w:val="00E050E5"/>
    <w:rsid w:val="00E06FF4"/>
    <w:rsid w:val="00E32136"/>
    <w:rsid w:val="00E34B4B"/>
    <w:rsid w:val="00E44087"/>
    <w:rsid w:val="00E70613"/>
    <w:rsid w:val="00EA6A5E"/>
    <w:rsid w:val="00EB0B10"/>
    <w:rsid w:val="00EC0CDC"/>
    <w:rsid w:val="00F04C46"/>
    <w:rsid w:val="00F04EF6"/>
    <w:rsid w:val="00F12DE6"/>
    <w:rsid w:val="00F543C7"/>
    <w:rsid w:val="00F70C40"/>
    <w:rsid w:val="00F8094C"/>
    <w:rsid w:val="00FC50E5"/>
    <w:rsid w:val="00FD7516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744D-E6CA-4B91-BBE0-021D7AF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2023-07-04T02:35:00Z</cp:lastPrinted>
  <dcterms:created xsi:type="dcterms:W3CDTF">2022-10-19T05:01:00Z</dcterms:created>
  <dcterms:modified xsi:type="dcterms:W3CDTF">2023-07-04T02:40:00Z</dcterms:modified>
</cp:coreProperties>
</file>