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F2D2" w14:textId="77777777" w:rsidR="009557FD" w:rsidRDefault="009557FD" w:rsidP="009557FD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bookmarkStart w:id="0" w:name="_Hlk182824948"/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72A94079" w14:textId="77777777" w:rsidR="009557FD" w:rsidRDefault="009557FD" w:rsidP="009557F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621B4828" w14:textId="6BA125EF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4450B">
        <w:rPr>
          <w:rFonts w:ascii="Times New Roman" w:hAnsi="Times New Roman"/>
          <w:sz w:val="28"/>
          <w:szCs w:val="28"/>
        </w:rPr>
        <w:t>3</w:t>
      </w:r>
      <w:r w:rsidR="00214E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(4</w:t>
      </w:r>
      <w:r w:rsidR="0094450B">
        <w:rPr>
          <w:rFonts w:ascii="Times New Roman" w:hAnsi="Times New Roman"/>
          <w:sz w:val="28"/>
          <w:szCs w:val="28"/>
        </w:rPr>
        <w:t>9</w:t>
      </w:r>
      <w:r w:rsidR="00214E2E">
        <w:rPr>
          <w:rFonts w:ascii="Times New Roman" w:hAnsi="Times New Roman"/>
          <w:sz w:val="28"/>
          <w:szCs w:val="28"/>
        </w:rPr>
        <w:t>0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4BAC1D71" w14:textId="16C5D748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</w:t>
      </w:r>
      <w:r w:rsidR="00424381">
        <w:rPr>
          <w:rFonts w:ascii="Times New Roman" w:hAnsi="Times New Roman"/>
          <w:b/>
          <w:sz w:val="28"/>
          <w:szCs w:val="28"/>
        </w:rPr>
        <w:t xml:space="preserve">  </w:t>
      </w:r>
      <w:r w:rsidR="00214E2E">
        <w:rPr>
          <w:rFonts w:ascii="Times New Roman" w:hAnsi="Times New Roman"/>
          <w:bCs/>
          <w:sz w:val="28"/>
          <w:szCs w:val="28"/>
        </w:rPr>
        <w:t>13</w:t>
      </w:r>
      <w:r w:rsidR="00424381">
        <w:rPr>
          <w:rFonts w:ascii="Times New Roman" w:hAnsi="Times New Roman"/>
          <w:sz w:val="28"/>
          <w:szCs w:val="28"/>
        </w:rPr>
        <w:t xml:space="preserve"> </w:t>
      </w:r>
      <w:r w:rsidR="0094450B">
        <w:rPr>
          <w:rFonts w:ascii="Times New Roman" w:hAnsi="Times New Roman"/>
          <w:sz w:val="28"/>
          <w:szCs w:val="28"/>
        </w:rPr>
        <w:t>дека</w:t>
      </w:r>
      <w:r w:rsidR="00424381">
        <w:rPr>
          <w:rFonts w:ascii="Times New Roman" w:hAnsi="Times New Roman"/>
          <w:sz w:val="28"/>
          <w:szCs w:val="28"/>
        </w:rPr>
        <w:t>бря</w:t>
      </w:r>
      <w:r w:rsidR="005265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</w:t>
      </w:r>
    </w:p>
    <w:p w14:paraId="24F25C02" w14:textId="77777777" w:rsidR="009557FD" w:rsidRDefault="009557FD" w:rsidP="00955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bookmarkEnd w:id="0"/>
    <w:p w14:paraId="23A66F17" w14:textId="77777777" w:rsidR="00214E2E" w:rsidRDefault="00214E2E" w:rsidP="00214E2E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14:paraId="0224741E" w14:textId="7ABC44C0" w:rsidR="00214E2E" w:rsidRPr="00214E2E" w:rsidRDefault="00214E2E" w:rsidP="00214E2E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214E2E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4B874571" w14:textId="77777777" w:rsidR="00214E2E" w:rsidRPr="00214E2E" w:rsidRDefault="00214E2E" w:rsidP="00214E2E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214E2E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1F7FCFC7" w14:textId="77777777" w:rsidR="00214E2E" w:rsidRPr="00214E2E" w:rsidRDefault="00214E2E" w:rsidP="00214E2E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</w:p>
    <w:p w14:paraId="0552D9F7" w14:textId="77777777" w:rsidR="00214E2E" w:rsidRPr="00214E2E" w:rsidRDefault="00214E2E" w:rsidP="00214E2E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214E2E">
        <w:rPr>
          <w:rFonts w:ascii="Times New Roman" w:hAnsi="Times New Roman"/>
          <w:lang w:eastAsia="en-US"/>
        </w:rPr>
        <w:t>ПОСТАНОВЛЕНИЕ</w:t>
      </w:r>
    </w:p>
    <w:p w14:paraId="568095F2" w14:textId="77777777" w:rsidR="00214E2E" w:rsidRPr="00214E2E" w:rsidRDefault="00214E2E" w:rsidP="00214E2E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</w:p>
    <w:p w14:paraId="1E054E1E" w14:textId="1390CA47" w:rsidR="00214E2E" w:rsidRPr="00214E2E" w:rsidRDefault="00214E2E" w:rsidP="00214E2E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14E2E">
        <w:rPr>
          <w:rFonts w:ascii="Times New Roman" w:hAnsi="Times New Roman"/>
          <w:lang w:eastAsia="en-US"/>
        </w:rPr>
        <w:t xml:space="preserve">10.12.2024                                        </w:t>
      </w:r>
      <w:r>
        <w:rPr>
          <w:rFonts w:ascii="Times New Roman" w:hAnsi="Times New Roman"/>
          <w:lang w:eastAsia="en-US"/>
        </w:rPr>
        <w:t xml:space="preserve">                     </w:t>
      </w:r>
      <w:r w:rsidRPr="00214E2E">
        <w:rPr>
          <w:rFonts w:ascii="Times New Roman" w:hAnsi="Times New Roman"/>
          <w:lang w:eastAsia="en-US"/>
        </w:rPr>
        <w:t xml:space="preserve">     п. Первомайск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    </w:t>
      </w:r>
      <w:r w:rsidRPr="00214E2E">
        <w:rPr>
          <w:rFonts w:ascii="Times New Roman" w:hAnsi="Times New Roman"/>
          <w:lang w:eastAsia="en-US"/>
        </w:rPr>
        <w:t xml:space="preserve">  № 84</w:t>
      </w:r>
    </w:p>
    <w:p w14:paraId="4C928946" w14:textId="77777777" w:rsidR="00214E2E" w:rsidRPr="00214E2E" w:rsidRDefault="00214E2E" w:rsidP="00214E2E">
      <w:pPr>
        <w:keepNext/>
        <w:spacing w:after="0" w:line="240" w:lineRule="auto"/>
        <w:outlineLvl w:val="1"/>
        <w:rPr>
          <w:rFonts w:ascii="Times New Roman" w:hAnsi="Times New Roman"/>
        </w:rPr>
      </w:pPr>
    </w:p>
    <w:p w14:paraId="2CA91AFF" w14:textId="77777777" w:rsidR="00214E2E" w:rsidRPr="00214E2E" w:rsidRDefault="00214E2E" w:rsidP="00214E2E">
      <w:pPr>
        <w:spacing w:after="0" w:line="240" w:lineRule="auto"/>
        <w:jc w:val="center"/>
        <w:rPr>
          <w:rFonts w:ascii="Times New Roman" w:hAnsi="Times New Roman"/>
          <w:color w:val="000000"/>
          <w:lang w:bidi="ru-RU"/>
        </w:rPr>
      </w:pPr>
      <w:r w:rsidRPr="00214E2E">
        <w:rPr>
          <w:rFonts w:ascii="Times New Roman" w:hAnsi="Times New Roman"/>
          <w:color w:val="000000"/>
          <w:lang w:bidi="ru-RU"/>
        </w:rPr>
        <w:t>Об утверждении перечней главных администраторов доходов и источников финансирования дефицита бюджета Первомайского сельсовета Мотыгинского района,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2025 и плановый период 2026-2027 годов</w:t>
      </w:r>
    </w:p>
    <w:p w14:paraId="6E7D76EF" w14:textId="77777777" w:rsidR="00214E2E" w:rsidRPr="00214E2E" w:rsidRDefault="00214E2E" w:rsidP="00214E2E">
      <w:pPr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</w:p>
    <w:p w14:paraId="245E5D81" w14:textId="77777777" w:rsidR="00214E2E" w:rsidRPr="00214E2E" w:rsidRDefault="00214E2E" w:rsidP="00214E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4E2E">
        <w:rPr>
          <w:rFonts w:ascii="Times New Roman" w:hAnsi="Times New Roman"/>
          <w:color w:val="000000"/>
          <w:lang w:bidi="ru-RU"/>
        </w:rPr>
        <w:t xml:space="preserve">В соответствии со статьями 160.1 и 160.2 Бюджетного кодекса Российской Федерации, постановлениями Правительства Российской Федерации </w:t>
      </w:r>
      <w:r w:rsidRPr="00214E2E">
        <w:rPr>
          <w:rFonts w:ascii="Times New Roman" w:hAnsi="Times New Roman"/>
          <w:lang w:bidi="ru-RU"/>
        </w:rPr>
        <w:t>от 16 сентября 2021 г. № 1568 «Об</w:t>
      </w:r>
      <w:r w:rsidRPr="00214E2E">
        <w:rPr>
          <w:rFonts w:ascii="Times New Roman" w:hAnsi="Times New Roman"/>
          <w:color w:val="000000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</w:t>
      </w:r>
      <w:r w:rsidRPr="00214E2E">
        <w:rPr>
          <w:rFonts w:ascii="Times New Roman" w:hAnsi="Times New Roman"/>
          <w:lang w:bidi="ru-RU"/>
        </w:rPr>
        <w:t>территориального фонда обязательного медицинского страхования, местного бюджета», от 16 сентября 2021 г. № 1569 «Об</w:t>
      </w:r>
      <w:r w:rsidRPr="00214E2E">
        <w:rPr>
          <w:rFonts w:ascii="Times New Roman" w:hAnsi="Times New Roman"/>
          <w:color w:val="000000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214E2E">
        <w:rPr>
          <w:rFonts w:ascii="Times New Roman" w:hAnsi="Times New Roman"/>
        </w:rPr>
        <w:t>, решением Первомайского сельского Совета депутатов от 07.05.2020 № 42/142 «Об утверждении Положения о бюджетном процессе в Первомайском сельсовете», руководствуясь статьями 15 и 32 Устава Первомайского сельсовета Мотыгинского района Красноярского края, ПОСТАНОВЛЯЮ:</w:t>
      </w:r>
    </w:p>
    <w:p w14:paraId="5335D8C2" w14:textId="77777777" w:rsidR="00214E2E" w:rsidRPr="00214E2E" w:rsidRDefault="00214E2E" w:rsidP="00214E2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14E2E">
        <w:rPr>
          <w:rFonts w:ascii="Times New Roman" w:hAnsi="Times New Roman"/>
        </w:rPr>
        <w:t>Утвердить Перечень главных администраторов доходов бюджета Первомайского сельсовета согласно приложению 1.</w:t>
      </w:r>
    </w:p>
    <w:p w14:paraId="53C95B79" w14:textId="77777777" w:rsidR="00214E2E" w:rsidRPr="00214E2E" w:rsidRDefault="00214E2E" w:rsidP="00214E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4E2E">
        <w:rPr>
          <w:rFonts w:ascii="Times New Roman" w:hAnsi="Times New Roman"/>
        </w:rPr>
        <w:t xml:space="preserve">2. </w:t>
      </w:r>
      <w:r w:rsidRPr="00214E2E">
        <w:rPr>
          <w:rFonts w:ascii="Times New Roman" w:hAnsi="Times New Roman"/>
          <w:color w:val="000000"/>
          <w:lang w:bidi="ru-RU"/>
        </w:rPr>
        <w:t xml:space="preserve">Утвердить Перечень главных администраторов источников внутреннего финансирования дефицита </w:t>
      </w:r>
      <w:bookmarkStart w:id="1" w:name="_Hlk89852978"/>
      <w:r w:rsidRPr="00214E2E">
        <w:rPr>
          <w:rFonts w:ascii="Times New Roman" w:hAnsi="Times New Roman"/>
          <w:color w:val="000000"/>
          <w:lang w:bidi="ru-RU"/>
        </w:rPr>
        <w:t xml:space="preserve">бюджета Первомайского сельсовета </w:t>
      </w:r>
      <w:bookmarkEnd w:id="1"/>
      <w:r w:rsidRPr="00214E2E">
        <w:rPr>
          <w:rFonts w:ascii="Times New Roman" w:hAnsi="Times New Roman"/>
          <w:color w:val="000000"/>
          <w:lang w:bidi="ru-RU"/>
        </w:rPr>
        <w:t>согласно приложению 2</w:t>
      </w:r>
      <w:r w:rsidRPr="00214E2E">
        <w:rPr>
          <w:rFonts w:ascii="Times New Roman" w:hAnsi="Times New Roman"/>
        </w:rPr>
        <w:t>.</w:t>
      </w:r>
    </w:p>
    <w:p w14:paraId="6EC7185B" w14:textId="77777777" w:rsidR="00214E2E" w:rsidRPr="00214E2E" w:rsidRDefault="00214E2E" w:rsidP="00214E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214E2E">
        <w:rPr>
          <w:rFonts w:ascii="Times New Roman" w:hAnsi="Times New Roman"/>
          <w:color w:val="000000"/>
          <w:lang w:bidi="ru-RU"/>
        </w:rPr>
        <w:t>3. Утвердить Порядок и сроки внесения изменений в Перечни главных администраторов доходов и источников финансирования дефицита бюджета Первомайского сельсовета согласно приложению 3.</w:t>
      </w:r>
    </w:p>
    <w:p w14:paraId="66FE4E5F" w14:textId="77777777" w:rsidR="00214E2E" w:rsidRPr="00214E2E" w:rsidRDefault="00214E2E" w:rsidP="00214E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214E2E">
        <w:rPr>
          <w:rFonts w:ascii="Times New Roman" w:hAnsi="Times New Roman"/>
          <w:color w:val="000000"/>
          <w:lang w:bidi="ru-RU"/>
        </w:rPr>
        <w:t>4. Признать утратившими силу постановления администрации Первомайского сельсовета:</w:t>
      </w:r>
    </w:p>
    <w:p w14:paraId="45118155" w14:textId="77777777" w:rsidR="00214E2E" w:rsidRPr="00214E2E" w:rsidRDefault="00214E2E" w:rsidP="00214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214E2E">
        <w:rPr>
          <w:rFonts w:ascii="Times New Roman" w:hAnsi="Times New Roman"/>
          <w:color w:val="000000"/>
          <w:lang w:bidi="ru-RU"/>
        </w:rPr>
        <w:t>- от 07.12.2023 № 60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2025-2026 годов»;</w:t>
      </w:r>
    </w:p>
    <w:p w14:paraId="4B9B6628" w14:textId="77777777" w:rsidR="00214E2E" w:rsidRPr="00214E2E" w:rsidRDefault="00214E2E" w:rsidP="00214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214E2E">
        <w:rPr>
          <w:rFonts w:ascii="Times New Roman" w:hAnsi="Times New Roman"/>
          <w:color w:val="000000"/>
          <w:lang w:bidi="ru-RU"/>
        </w:rPr>
        <w:t>- от 16.02.2024 № 15 «О внесении изменения в постановление администрации Первомайского сельсовета</w:t>
      </w:r>
      <w:bookmarkStart w:id="2" w:name="_Hlk184721907"/>
      <w:r w:rsidRPr="00214E2E">
        <w:rPr>
          <w:rFonts w:ascii="Times New Roman" w:hAnsi="Times New Roman"/>
          <w:color w:val="000000"/>
          <w:lang w:bidi="ru-RU"/>
        </w:rPr>
        <w:t xml:space="preserve"> Мотыгинского района</w:t>
      </w:r>
      <w:bookmarkEnd w:id="2"/>
      <w:r w:rsidRPr="00214E2E">
        <w:rPr>
          <w:rFonts w:ascii="Times New Roman" w:hAnsi="Times New Roman"/>
          <w:color w:val="000000"/>
          <w:lang w:bidi="ru-RU"/>
        </w:rPr>
        <w:t xml:space="preserve"> от </w:t>
      </w:r>
      <w:bookmarkStart w:id="3" w:name="_Hlk184721735"/>
      <w:r w:rsidRPr="00214E2E">
        <w:rPr>
          <w:rFonts w:ascii="Times New Roman" w:hAnsi="Times New Roman"/>
          <w:color w:val="000000"/>
          <w:lang w:bidi="ru-RU"/>
        </w:rPr>
        <w:t>07.12.2023 № 60</w:t>
      </w:r>
      <w:bookmarkEnd w:id="3"/>
      <w:r w:rsidRPr="00214E2E">
        <w:rPr>
          <w:rFonts w:ascii="Times New Roman" w:hAnsi="Times New Roman"/>
          <w:color w:val="000000"/>
          <w:lang w:bidi="ru-RU"/>
        </w:rPr>
        <w:t>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2025-2026 годов»;</w:t>
      </w:r>
    </w:p>
    <w:p w14:paraId="23AAE2ED" w14:textId="77777777" w:rsidR="00214E2E" w:rsidRPr="00214E2E" w:rsidRDefault="00214E2E" w:rsidP="00214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214E2E">
        <w:rPr>
          <w:rFonts w:ascii="Times New Roman" w:hAnsi="Times New Roman"/>
          <w:color w:val="000000"/>
          <w:lang w:bidi="ru-RU"/>
        </w:rPr>
        <w:t>- от 27.04.2024 № 36 «О внесении изменения в постановление администрации Первомайского сельсовета Мотыгинского района от 07.12.2023 № 60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2025-2026 годов»;</w:t>
      </w:r>
    </w:p>
    <w:p w14:paraId="6DD06221" w14:textId="77777777" w:rsidR="00214E2E" w:rsidRPr="00214E2E" w:rsidRDefault="00214E2E" w:rsidP="00214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214E2E">
        <w:rPr>
          <w:rFonts w:ascii="Times New Roman" w:hAnsi="Times New Roman"/>
          <w:color w:val="000000"/>
          <w:lang w:bidi="ru-RU"/>
        </w:rPr>
        <w:t>- от 02.07.2024 № 48 «О внесении изменения в постановление администрации Первомайского сельсовета Мотыгинского района от 07.12.2023 № 60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2025-2026 годов»;</w:t>
      </w:r>
    </w:p>
    <w:p w14:paraId="6E51897E" w14:textId="77777777" w:rsidR="00214E2E" w:rsidRPr="00214E2E" w:rsidRDefault="00214E2E" w:rsidP="00214E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214E2E">
        <w:rPr>
          <w:rFonts w:ascii="Times New Roman" w:hAnsi="Times New Roman"/>
          <w:color w:val="000000"/>
          <w:lang w:bidi="ru-RU"/>
        </w:rPr>
        <w:lastRenderedPageBreak/>
        <w:t>- от 08.08.2024 № 53 «О внесении изменения в постановление администрации Первомайского сельсовета Мотыгинского района от 07.12.2023 № 60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2025-2026 годов»;</w:t>
      </w:r>
    </w:p>
    <w:p w14:paraId="49148A34" w14:textId="77777777" w:rsidR="00214E2E" w:rsidRPr="00214E2E" w:rsidRDefault="00214E2E" w:rsidP="00214E2E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214E2E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14:paraId="3406C83B" w14:textId="77777777" w:rsidR="00214E2E" w:rsidRPr="00214E2E" w:rsidRDefault="00214E2E" w:rsidP="00214E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4E2E">
        <w:rPr>
          <w:rFonts w:ascii="Times New Roman" w:hAnsi="Times New Roman"/>
        </w:rPr>
        <w:t>6. Постановление вступает в силу со дня опубликования в печатном издании «Ведомости органов местного самоуправления Первомайского сельсовета», но не ранее 01.01.2025 года.</w:t>
      </w:r>
    </w:p>
    <w:p w14:paraId="033C4306" w14:textId="77777777" w:rsidR="00214E2E" w:rsidRPr="00214E2E" w:rsidRDefault="00214E2E" w:rsidP="00214E2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14:paraId="39E3EA83" w14:textId="77777777" w:rsidR="00214E2E" w:rsidRPr="00214E2E" w:rsidRDefault="00214E2E" w:rsidP="00214E2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14:paraId="77A8794F" w14:textId="1B927417" w:rsidR="00214E2E" w:rsidRPr="00214E2E" w:rsidRDefault="00214E2E" w:rsidP="00214E2E">
      <w:pPr>
        <w:spacing w:after="0" w:line="240" w:lineRule="auto"/>
        <w:jc w:val="both"/>
        <w:rPr>
          <w:rFonts w:ascii="Times New Roman" w:hAnsi="Times New Roman"/>
        </w:rPr>
      </w:pPr>
      <w:r w:rsidRPr="00214E2E">
        <w:rPr>
          <w:rFonts w:ascii="Times New Roman" w:hAnsi="Times New Roman"/>
        </w:rPr>
        <w:t xml:space="preserve">Глава Первомайского сельсовета           </w:t>
      </w:r>
      <w:r>
        <w:rPr>
          <w:rFonts w:ascii="Times New Roman" w:hAnsi="Times New Roman"/>
        </w:rPr>
        <w:t xml:space="preserve">                                                        </w:t>
      </w:r>
      <w:r w:rsidRPr="00214E2E">
        <w:rPr>
          <w:rFonts w:ascii="Times New Roman" w:hAnsi="Times New Roman"/>
        </w:rPr>
        <w:t xml:space="preserve">                                                      </w:t>
      </w:r>
      <w:proofErr w:type="spellStart"/>
      <w:r w:rsidRPr="00214E2E">
        <w:rPr>
          <w:rFonts w:ascii="Times New Roman" w:hAnsi="Times New Roman"/>
        </w:rPr>
        <w:t>О.В.Ремиз</w:t>
      </w:r>
      <w:proofErr w:type="spellEnd"/>
    </w:p>
    <w:p w14:paraId="1542B4C0" w14:textId="77777777" w:rsidR="00214E2E" w:rsidRPr="00214E2E" w:rsidRDefault="00214E2E" w:rsidP="00214E2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"/>
        <w:tblW w:w="5528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214E2E" w:rsidRPr="00214E2E" w14:paraId="01C54A83" w14:textId="77777777" w:rsidTr="00214E2E">
        <w:tc>
          <w:tcPr>
            <w:tcW w:w="5528" w:type="dxa"/>
          </w:tcPr>
          <w:p w14:paraId="3B1CF6B4" w14:textId="77777777" w:rsidR="00214E2E" w:rsidRPr="00214E2E" w:rsidRDefault="00214E2E" w:rsidP="00214E2E">
            <w:pPr>
              <w:jc w:val="right"/>
              <w:rPr>
                <w:rFonts w:ascii="Times New Roman" w:hAnsi="Times New Roman"/>
              </w:rPr>
            </w:pPr>
            <w:bookmarkStart w:id="4" w:name="_Hlk97026645"/>
            <w:r w:rsidRPr="00214E2E">
              <w:rPr>
                <w:rFonts w:ascii="Times New Roman" w:hAnsi="Times New Roman"/>
              </w:rPr>
              <w:t>Приложение 1</w:t>
            </w:r>
          </w:p>
          <w:p w14:paraId="61311FC5" w14:textId="77777777" w:rsidR="00214E2E" w:rsidRPr="00214E2E" w:rsidRDefault="00214E2E" w:rsidP="00214E2E">
            <w:pPr>
              <w:jc w:val="right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к постановлению администрации Первомайского сельсовета </w:t>
            </w:r>
          </w:p>
          <w:p w14:paraId="349CB43D" w14:textId="77777777" w:rsidR="00214E2E" w:rsidRPr="00214E2E" w:rsidRDefault="00214E2E" w:rsidP="00214E2E">
            <w:pPr>
              <w:jc w:val="right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от 1</w:t>
            </w:r>
            <w:r w:rsidRPr="00214E2E">
              <w:rPr>
                <w:rFonts w:ascii="Times New Roman" w:hAnsi="Times New Roman"/>
                <w:lang w:val="en-US"/>
              </w:rPr>
              <w:t>0.12.202</w:t>
            </w:r>
            <w:r w:rsidRPr="00214E2E">
              <w:rPr>
                <w:rFonts w:ascii="Times New Roman" w:hAnsi="Times New Roman"/>
              </w:rPr>
              <w:t>4</w:t>
            </w:r>
            <w:r w:rsidRPr="00214E2E">
              <w:rPr>
                <w:rFonts w:ascii="Times New Roman" w:hAnsi="Times New Roman"/>
                <w:lang w:val="en-US"/>
              </w:rPr>
              <w:t xml:space="preserve"> № </w:t>
            </w:r>
            <w:r w:rsidRPr="00214E2E">
              <w:rPr>
                <w:rFonts w:ascii="Times New Roman" w:hAnsi="Times New Roman"/>
              </w:rPr>
              <w:t>84</w:t>
            </w:r>
          </w:p>
          <w:p w14:paraId="7ABB62AC" w14:textId="77777777" w:rsidR="00214E2E" w:rsidRPr="00214E2E" w:rsidRDefault="00214E2E" w:rsidP="00214E2E">
            <w:pPr>
              <w:rPr>
                <w:rFonts w:ascii="Times New Roman" w:hAnsi="Times New Roman"/>
              </w:rPr>
            </w:pPr>
          </w:p>
        </w:tc>
      </w:tr>
    </w:tbl>
    <w:p w14:paraId="39CE7224" w14:textId="77777777" w:rsidR="00214E2E" w:rsidRDefault="00214E2E" w:rsidP="00214E2E">
      <w:pPr>
        <w:spacing w:after="0" w:line="240" w:lineRule="auto"/>
        <w:jc w:val="center"/>
        <w:rPr>
          <w:rFonts w:ascii="Times New Roman" w:hAnsi="Times New Roman"/>
        </w:rPr>
      </w:pPr>
      <w:r w:rsidRPr="00214E2E">
        <w:rPr>
          <w:rFonts w:ascii="Times New Roman" w:hAnsi="Times New Roman"/>
        </w:rPr>
        <w:t>Перечень главных администраторов доходов бюджета Первомайского сельсовета на 2025 год</w:t>
      </w:r>
    </w:p>
    <w:p w14:paraId="08C837F8" w14:textId="7070FE08" w:rsidR="00214E2E" w:rsidRPr="00214E2E" w:rsidRDefault="00214E2E" w:rsidP="00214E2E">
      <w:pPr>
        <w:spacing w:after="0" w:line="240" w:lineRule="auto"/>
        <w:jc w:val="center"/>
        <w:rPr>
          <w:rFonts w:ascii="Times New Roman" w:hAnsi="Times New Roman"/>
        </w:rPr>
      </w:pPr>
      <w:r w:rsidRPr="00214E2E">
        <w:rPr>
          <w:rFonts w:ascii="Times New Roman" w:hAnsi="Times New Roman"/>
        </w:rPr>
        <w:t xml:space="preserve"> и плановый период 2026-2027 годов</w:t>
      </w:r>
    </w:p>
    <w:p w14:paraId="0417D74D" w14:textId="77777777" w:rsidR="00214E2E" w:rsidRPr="00214E2E" w:rsidRDefault="00214E2E" w:rsidP="00214E2E">
      <w:pPr>
        <w:spacing w:after="0" w:line="240" w:lineRule="auto"/>
        <w:ind w:left="300"/>
        <w:jc w:val="center"/>
        <w:rPr>
          <w:rFonts w:ascii="Times New Roman" w:hAnsi="Times New Roman"/>
        </w:rPr>
      </w:pPr>
    </w:p>
    <w:tbl>
      <w:tblPr>
        <w:tblStyle w:val="1"/>
        <w:tblW w:w="10768" w:type="dxa"/>
        <w:tblLook w:val="04A0" w:firstRow="1" w:lastRow="0" w:firstColumn="1" w:lastColumn="0" w:noHBand="0" w:noVBand="1"/>
      </w:tblPr>
      <w:tblGrid>
        <w:gridCol w:w="594"/>
        <w:gridCol w:w="1112"/>
        <w:gridCol w:w="2056"/>
        <w:gridCol w:w="29"/>
        <w:gridCol w:w="6977"/>
      </w:tblGrid>
      <w:tr w:rsidR="00214E2E" w:rsidRPr="00214E2E" w14:paraId="66037602" w14:textId="77777777" w:rsidTr="00214E2E">
        <w:tc>
          <w:tcPr>
            <w:tcW w:w="594" w:type="dxa"/>
          </w:tcPr>
          <w:p w14:paraId="21AB63E8" w14:textId="77777777" w:rsidR="00214E2E" w:rsidRPr="00214E2E" w:rsidRDefault="00214E2E" w:rsidP="00214E2E">
            <w:pPr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№ п/п</w:t>
            </w:r>
          </w:p>
        </w:tc>
        <w:tc>
          <w:tcPr>
            <w:tcW w:w="1112" w:type="dxa"/>
          </w:tcPr>
          <w:p w14:paraId="472475AE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Код </w:t>
            </w:r>
          </w:p>
          <w:p w14:paraId="5CC36236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главного </w:t>
            </w:r>
            <w:proofErr w:type="spellStart"/>
            <w:r w:rsidRPr="00214E2E">
              <w:rPr>
                <w:rFonts w:ascii="Times New Roman" w:hAnsi="Times New Roman"/>
              </w:rPr>
              <w:t>админист</w:t>
            </w:r>
            <w:proofErr w:type="spellEnd"/>
          </w:p>
          <w:p w14:paraId="4E9B8ED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14E2E">
              <w:rPr>
                <w:rFonts w:ascii="Times New Roman" w:hAnsi="Times New Roman"/>
              </w:rPr>
              <w:t>ратора</w:t>
            </w:r>
            <w:proofErr w:type="spellEnd"/>
          </w:p>
        </w:tc>
        <w:tc>
          <w:tcPr>
            <w:tcW w:w="2056" w:type="dxa"/>
          </w:tcPr>
          <w:p w14:paraId="40C3335B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Код классификации дохода</w:t>
            </w:r>
          </w:p>
        </w:tc>
        <w:tc>
          <w:tcPr>
            <w:tcW w:w="7006" w:type="dxa"/>
            <w:gridSpan w:val="2"/>
          </w:tcPr>
          <w:p w14:paraId="1B9609D2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Наименование платежа</w:t>
            </w:r>
          </w:p>
        </w:tc>
      </w:tr>
      <w:tr w:rsidR="00214E2E" w:rsidRPr="00214E2E" w14:paraId="75FD1E8A" w14:textId="77777777" w:rsidTr="00214E2E">
        <w:tc>
          <w:tcPr>
            <w:tcW w:w="594" w:type="dxa"/>
          </w:tcPr>
          <w:p w14:paraId="2DD317D3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12" w:type="dxa"/>
          </w:tcPr>
          <w:p w14:paraId="1645BF1D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9062" w:type="dxa"/>
            <w:gridSpan w:val="3"/>
          </w:tcPr>
          <w:p w14:paraId="0CC17DA0" w14:textId="77777777" w:rsidR="00214E2E" w:rsidRPr="00214E2E" w:rsidRDefault="00214E2E" w:rsidP="00214E2E">
            <w:pPr>
              <w:tabs>
                <w:tab w:val="left" w:pos="2205"/>
              </w:tabs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ФЕДЕРАЛЬНАЯ НАЛОГОВАЯ СЛУЖБА</w:t>
            </w:r>
          </w:p>
        </w:tc>
      </w:tr>
      <w:tr w:rsidR="00214E2E" w:rsidRPr="00214E2E" w14:paraId="6646ADA8" w14:textId="77777777" w:rsidTr="00214E2E">
        <w:tc>
          <w:tcPr>
            <w:tcW w:w="594" w:type="dxa"/>
          </w:tcPr>
          <w:p w14:paraId="0A8995EA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12" w:type="dxa"/>
          </w:tcPr>
          <w:p w14:paraId="5B48D632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144E321B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1 01 0201001 </w:t>
            </w:r>
            <w:r w:rsidRPr="00214E2E">
              <w:rPr>
                <w:rFonts w:ascii="Times New Roman" w:hAnsi="Times New Roman"/>
                <w:lang w:val="en-US"/>
              </w:rPr>
              <w:t>0</w:t>
            </w:r>
            <w:r w:rsidRPr="00214E2E">
              <w:rPr>
                <w:rFonts w:ascii="Times New Roman" w:hAnsi="Times New Roman"/>
              </w:rPr>
              <w:t>000 110</w:t>
            </w:r>
          </w:p>
        </w:tc>
        <w:tc>
          <w:tcPr>
            <w:tcW w:w="6977" w:type="dxa"/>
          </w:tcPr>
          <w:p w14:paraId="16E4E58A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214E2E" w:rsidRPr="00214E2E" w14:paraId="3A9898A7" w14:textId="77777777" w:rsidTr="00214E2E">
        <w:tc>
          <w:tcPr>
            <w:tcW w:w="594" w:type="dxa"/>
          </w:tcPr>
          <w:p w14:paraId="4080EDA8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</w:t>
            </w:r>
          </w:p>
        </w:tc>
        <w:tc>
          <w:tcPr>
            <w:tcW w:w="1112" w:type="dxa"/>
          </w:tcPr>
          <w:p w14:paraId="2D2A27E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182</w:t>
            </w:r>
          </w:p>
        </w:tc>
        <w:tc>
          <w:tcPr>
            <w:tcW w:w="2085" w:type="dxa"/>
            <w:gridSpan w:val="2"/>
          </w:tcPr>
          <w:p w14:paraId="454911D8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6977" w:type="dxa"/>
          </w:tcPr>
          <w:p w14:paraId="1F3E7844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anchor="dst3019" w:history="1">
              <w:r w:rsidRPr="00214E2E">
                <w:rPr>
                  <w:rFonts w:ascii="Times New Roman" w:hAnsi="Times New Roman"/>
                </w:rPr>
                <w:t>статьей 227</w:t>
              </w:r>
            </w:hyperlink>
            <w:r w:rsidRPr="00214E2E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</w:tr>
      <w:tr w:rsidR="00214E2E" w:rsidRPr="00214E2E" w14:paraId="24C8040A" w14:textId="77777777" w:rsidTr="00214E2E">
        <w:tc>
          <w:tcPr>
            <w:tcW w:w="594" w:type="dxa"/>
          </w:tcPr>
          <w:p w14:paraId="0B25113E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3</w:t>
            </w:r>
          </w:p>
        </w:tc>
        <w:tc>
          <w:tcPr>
            <w:tcW w:w="1112" w:type="dxa"/>
          </w:tcPr>
          <w:p w14:paraId="28133172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182</w:t>
            </w:r>
          </w:p>
        </w:tc>
        <w:tc>
          <w:tcPr>
            <w:tcW w:w="2085" w:type="dxa"/>
            <w:gridSpan w:val="2"/>
          </w:tcPr>
          <w:p w14:paraId="035CA58E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6977" w:type="dxa"/>
          </w:tcPr>
          <w:p w14:paraId="1447E279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anchor="dst101491" w:history="1">
              <w:r w:rsidRPr="00214E2E">
                <w:rPr>
                  <w:rFonts w:ascii="Times New Roman" w:hAnsi="Times New Roman"/>
                </w:rPr>
                <w:t>статьей 228</w:t>
              </w:r>
            </w:hyperlink>
            <w:r w:rsidRPr="00214E2E">
              <w:rPr>
                <w:rFonts w:ascii="Times New Roman" w:hAnsi="Times New Roman"/>
              </w:rPr>
              <w:t xml:space="preserve"> Налогового кодекса Российской Федерации</w:t>
            </w:r>
          </w:p>
        </w:tc>
      </w:tr>
      <w:tr w:rsidR="00214E2E" w:rsidRPr="00214E2E" w14:paraId="70960209" w14:textId="77777777" w:rsidTr="00214E2E">
        <w:tc>
          <w:tcPr>
            <w:tcW w:w="594" w:type="dxa"/>
          </w:tcPr>
          <w:p w14:paraId="284FC36F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4</w:t>
            </w:r>
          </w:p>
        </w:tc>
        <w:tc>
          <w:tcPr>
            <w:tcW w:w="1112" w:type="dxa"/>
          </w:tcPr>
          <w:p w14:paraId="17093DF6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589AC887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1 03 02231 01 0000 110</w:t>
            </w:r>
          </w:p>
        </w:tc>
        <w:tc>
          <w:tcPr>
            <w:tcW w:w="6977" w:type="dxa"/>
          </w:tcPr>
          <w:p w14:paraId="450BCBCB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4E2E" w:rsidRPr="00214E2E" w14:paraId="59FB790D" w14:textId="77777777" w:rsidTr="00214E2E">
        <w:tc>
          <w:tcPr>
            <w:tcW w:w="594" w:type="dxa"/>
          </w:tcPr>
          <w:p w14:paraId="45D90490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5</w:t>
            </w:r>
          </w:p>
        </w:tc>
        <w:tc>
          <w:tcPr>
            <w:tcW w:w="1112" w:type="dxa"/>
          </w:tcPr>
          <w:p w14:paraId="3190D45E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1C2FDBA3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1 03 02241 01 0000 110</w:t>
            </w:r>
          </w:p>
        </w:tc>
        <w:tc>
          <w:tcPr>
            <w:tcW w:w="6977" w:type="dxa"/>
          </w:tcPr>
          <w:p w14:paraId="7309CC9C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4E2E" w:rsidRPr="00214E2E" w14:paraId="2EC3BC27" w14:textId="77777777" w:rsidTr="00214E2E">
        <w:tc>
          <w:tcPr>
            <w:tcW w:w="594" w:type="dxa"/>
          </w:tcPr>
          <w:p w14:paraId="1F5FD5A5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6</w:t>
            </w:r>
          </w:p>
        </w:tc>
        <w:tc>
          <w:tcPr>
            <w:tcW w:w="1112" w:type="dxa"/>
          </w:tcPr>
          <w:p w14:paraId="3A93E053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182</w:t>
            </w:r>
          </w:p>
        </w:tc>
        <w:tc>
          <w:tcPr>
            <w:tcW w:w="2085" w:type="dxa"/>
            <w:gridSpan w:val="2"/>
          </w:tcPr>
          <w:p w14:paraId="5611B1A2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1 03 02251 01 0000 110</w:t>
            </w:r>
          </w:p>
        </w:tc>
        <w:tc>
          <w:tcPr>
            <w:tcW w:w="6977" w:type="dxa"/>
          </w:tcPr>
          <w:p w14:paraId="7FD879C0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4E2E" w:rsidRPr="00214E2E" w14:paraId="78B83EC4" w14:textId="77777777" w:rsidTr="00214E2E">
        <w:tc>
          <w:tcPr>
            <w:tcW w:w="594" w:type="dxa"/>
          </w:tcPr>
          <w:p w14:paraId="2615F252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112" w:type="dxa"/>
          </w:tcPr>
          <w:p w14:paraId="32FDF893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5435EF80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1 03 02261 01 0000 110</w:t>
            </w:r>
          </w:p>
        </w:tc>
        <w:tc>
          <w:tcPr>
            <w:tcW w:w="6977" w:type="dxa"/>
          </w:tcPr>
          <w:p w14:paraId="3431E202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4E2E" w:rsidRPr="00214E2E" w14:paraId="5FEA91E4" w14:textId="77777777" w:rsidTr="00214E2E">
        <w:tc>
          <w:tcPr>
            <w:tcW w:w="594" w:type="dxa"/>
          </w:tcPr>
          <w:p w14:paraId="4F4CCF73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</w:t>
            </w:r>
          </w:p>
        </w:tc>
        <w:tc>
          <w:tcPr>
            <w:tcW w:w="1112" w:type="dxa"/>
          </w:tcPr>
          <w:p w14:paraId="50BF5E7F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5899014E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1 06 0103010 </w:t>
            </w:r>
            <w:r w:rsidRPr="00214E2E">
              <w:rPr>
                <w:rFonts w:ascii="Times New Roman" w:hAnsi="Times New Roman"/>
                <w:lang w:val="en-US"/>
              </w:rPr>
              <w:t>0</w:t>
            </w:r>
            <w:r w:rsidRPr="00214E2E">
              <w:rPr>
                <w:rFonts w:ascii="Times New Roman" w:hAnsi="Times New Roman"/>
              </w:rPr>
              <w:t>000 110</w:t>
            </w:r>
          </w:p>
        </w:tc>
        <w:tc>
          <w:tcPr>
            <w:tcW w:w="6977" w:type="dxa"/>
          </w:tcPr>
          <w:p w14:paraId="00D3FF02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14E2E" w:rsidRPr="00214E2E" w14:paraId="3F1CCBC8" w14:textId="77777777" w:rsidTr="00214E2E">
        <w:tc>
          <w:tcPr>
            <w:tcW w:w="594" w:type="dxa"/>
          </w:tcPr>
          <w:p w14:paraId="44EBD170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9</w:t>
            </w:r>
          </w:p>
        </w:tc>
        <w:tc>
          <w:tcPr>
            <w:tcW w:w="1112" w:type="dxa"/>
          </w:tcPr>
          <w:p w14:paraId="25CE936D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00FA78FE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1 06 0603310 </w:t>
            </w:r>
            <w:r w:rsidRPr="00214E2E">
              <w:rPr>
                <w:rFonts w:ascii="Times New Roman" w:hAnsi="Times New Roman"/>
                <w:lang w:val="en-US"/>
              </w:rPr>
              <w:t>0</w:t>
            </w:r>
            <w:r w:rsidRPr="00214E2E">
              <w:rPr>
                <w:rFonts w:ascii="Times New Roman" w:hAnsi="Times New Roman"/>
              </w:rPr>
              <w:t>000 110</w:t>
            </w:r>
          </w:p>
        </w:tc>
        <w:tc>
          <w:tcPr>
            <w:tcW w:w="6977" w:type="dxa"/>
          </w:tcPr>
          <w:p w14:paraId="24006B30" w14:textId="77777777" w:rsidR="00214E2E" w:rsidRPr="00214E2E" w:rsidRDefault="00214E2E" w:rsidP="00214E2E">
            <w:pPr>
              <w:tabs>
                <w:tab w:val="left" w:pos="300"/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214E2E" w:rsidRPr="00214E2E" w14:paraId="6AF1E90E" w14:textId="77777777" w:rsidTr="00214E2E">
        <w:tc>
          <w:tcPr>
            <w:tcW w:w="594" w:type="dxa"/>
          </w:tcPr>
          <w:p w14:paraId="4EC2979A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10</w:t>
            </w:r>
          </w:p>
        </w:tc>
        <w:tc>
          <w:tcPr>
            <w:tcW w:w="1112" w:type="dxa"/>
          </w:tcPr>
          <w:p w14:paraId="1A3ECC4F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7630B29C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1 06 0604310 </w:t>
            </w:r>
            <w:r w:rsidRPr="00214E2E">
              <w:rPr>
                <w:rFonts w:ascii="Times New Roman" w:hAnsi="Times New Roman"/>
                <w:lang w:val="en-US"/>
              </w:rPr>
              <w:t>0</w:t>
            </w:r>
            <w:r w:rsidRPr="00214E2E">
              <w:rPr>
                <w:rFonts w:ascii="Times New Roman" w:hAnsi="Times New Roman"/>
              </w:rPr>
              <w:t>000 110</w:t>
            </w:r>
          </w:p>
        </w:tc>
        <w:tc>
          <w:tcPr>
            <w:tcW w:w="6977" w:type="dxa"/>
          </w:tcPr>
          <w:p w14:paraId="4541088D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214E2E" w:rsidRPr="00214E2E" w14:paraId="1AFA4010" w14:textId="77777777" w:rsidTr="00214E2E">
        <w:tc>
          <w:tcPr>
            <w:tcW w:w="594" w:type="dxa"/>
          </w:tcPr>
          <w:p w14:paraId="5D86A423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</w:tcPr>
          <w:p w14:paraId="1153BBD8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439</w:t>
            </w:r>
          </w:p>
        </w:tc>
        <w:tc>
          <w:tcPr>
            <w:tcW w:w="9062" w:type="dxa"/>
            <w:gridSpan w:val="3"/>
          </w:tcPr>
          <w:p w14:paraId="5459FAE0" w14:textId="77777777" w:rsidR="00214E2E" w:rsidRPr="00214E2E" w:rsidRDefault="00214E2E" w:rsidP="00214E2E">
            <w:pPr>
              <w:tabs>
                <w:tab w:val="left" w:pos="2205"/>
              </w:tabs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АГЕНТСТВО ПО ОБЕСПЕЧЕНИЮ ДЕЯТЕЛЬНОСТИ МИРОВЫХ СУДЕЙ КРАСНОЯРСКОГО КРАЯ</w:t>
            </w:r>
          </w:p>
        </w:tc>
      </w:tr>
      <w:tr w:rsidR="00214E2E" w:rsidRPr="00214E2E" w14:paraId="6D8AF35D" w14:textId="77777777" w:rsidTr="00214E2E">
        <w:tc>
          <w:tcPr>
            <w:tcW w:w="594" w:type="dxa"/>
          </w:tcPr>
          <w:p w14:paraId="0D7873BE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12" w:type="dxa"/>
          </w:tcPr>
          <w:p w14:paraId="60FCEFE7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439</w:t>
            </w:r>
          </w:p>
        </w:tc>
        <w:tc>
          <w:tcPr>
            <w:tcW w:w="2085" w:type="dxa"/>
            <w:gridSpan w:val="2"/>
          </w:tcPr>
          <w:p w14:paraId="628C4D61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1 16 02 01002 0000 140</w:t>
            </w:r>
          </w:p>
        </w:tc>
        <w:tc>
          <w:tcPr>
            <w:tcW w:w="6977" w:type="dxa"/>
          </w:tcPr>
          <w:p w14:paraId="3B81619F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14E2E" w:rsidRPr="00214E2E" w14:paraId="792AA47C" w14:textId="77777777" w:rsidTr="00214E2E">
        <w:tc>
          <w:tcPr>
            <w:tcW w:w="594" w:type="dxa"/>
          </w:tcPr>
          <w:p w14:paraId="06A7387D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</w:tcPr>
          <w:p w14:paraId="582ED712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819</w:t>
            </w:r>
          </w:p>
        </w:tc>
        <w:tc>
          <w:tcPr>
            <w:tcW w:w="9062" w:type="dxa"/>
            <w:gridSpan w:val="3"/>
          </w:tcPr>
          <w:p w14:paraId="17FDA834" w14:textId="77777777" w:rsidR="00214E2E" w:rsidRPr="00214E2E" w:rsidRDefault="00214E2E" w:rsidP="00214E2E">
            <w:pPr>
              <w:tabs>
                <w:tab w:val="left" w:pos="2190"/>
              </w:tabs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АДМИНИСТРАЦИЯ ПЕРВОМАЙСКОГО СЕЛЬСОВЕТА</w:t>
            </w:r>
          </w:p>
        </w:tc>
      </w:tr>
      <w:tr w:rsidR="00214E2E" w:rsidRPr="00214E2E" w14:paraId="1526DC50" w14:textId="77777777" w:rsidTr="00214E2E">
        <w:tc>
          <w:tcPr>
            <w:tcW w:w="594" w:type="dxa"/>
          </w:tcPr>
          <w:p w14:paraId="73F521D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12" w:type="dxa"/>
          </w:tcPr>
          <w:p w14:paraId="1E1FBABA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  <w:lang w:val="en-US"/>
              </w:rPr>
              <w:t>819</w:t>
            </w:r>
          </w:p>
        </w:tc>
        <w:tc>
          <w:tcPr>
            <w:tcW w:w="2085" w:type="dxa"/>
            <w:gridSpan w:val="2"/>
          </w:tcPr>
          <w:p w14:paraId="424B3D06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6977" w:type="dxa"/>
          </w:tcPr>
          <w:p w14:paraId="5B70E5A5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r w:rsidRPr="00214E2E">
              <w:rPr>
                <w:rFonts w:ascii="Times New Roman" w:hAnsi="Times New Roman"/>
                <w:color w:val="000000"/>
                <w:shd w:val="clear" w:color="auto" w:fill="FFFFFF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214E2E" w:rsidRPr="00214E2E" w14:paraId="402112C9" w14:textId="77777777" w:rsidTr="00214E2E">
        <w:tc>
          <w:tcPr>
            <w:tcW w:w="594" w:type="dxa"/>
          </w:tcPr>
          <w:p w14:paraId="0EDE95B9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</w:t>
            </w:r>
          </w:p>
        </w:tc>
        <w:tc>
          <w:tcPr>
            <w:tcW w:w="1112" w:type="dxa"/>
          </w:tcPr>
          <w:p w14:paraId="0C22979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61DB32D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1 08 04020 01 4000 110</w:t>
            </w:r>
          </w:p>
        </w:tc>
        <w:tc>
          <w:tcPr>
            <w:tcW w:w="6977" w:type="dxa"/>
          </w:tcPr>
          <w:p w14:paraId="5C6F97D8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14E2E" w:rsidRPr="00214E2E" w14:paraId="3A0F04CC" w14:textId="77777777" w:rsidTr="00214E2E">
        <w:tc>
          <w:tcPr>
            <w:tcW w:w="594" w:type="dxa"/>
          </w:tcPr>
          <w:p w14:paraId="4FDA7047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3</w:t>
            </w:r>
          </w:p>
        </w:tc>
        <w:tc>
          <w:tcPr>
            <w:tcW w:w="1112" w:type="dxa"/>
          </w:tcPr>
          <w:p w14:paraId="0A1223AC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74EF22B9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6977" w:type="dxa"/>
          </w:tcPr>
          <w:p w14:paraId="1513F79D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4E2E" w:rsidRPr="00214E2E" w14:paraId="5B4F2E16" w14:textId="77777777" w:rsidTr="00214E2E">
        <w:tc>
          <w:tcPr>
            <w:tcW w:w="594" w:type="dxa"/>
          </w:tcPr>
          <w:p w14:paraId="6D37D9E0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4</w:t>
            </w:r>
          </w:p>
        </w:tc>
        <w:tc>
          <w:tcPr>
            <w:tcW w:w="1112" w:type="dxa"/>
          </w:tcPr>
          <w:p w14:paraId="12AE696D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80F4899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1 11 05075 10 0000 120</w:t>
            </w:r>
          </w:p>
        </w:tc>
        <w:tc>
          <w:tcPr>
            <w:tcW w:w="6977" w:type="dxa"/>
          </w:tcPr>
          <w:p w14:paraId="0D60F2CC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4E2E" w:rsidRPr="00214E2E" w14:paraId="108A6AAE" w14:textId="77777777" w:rsidTr="00214E2E">
        <w:tc>
          <w:tcPr>
            <w:tcW w:w="594" w:type="dxa"/>
          </w:tcPr>
          <w:p w14:paraId="07A7E1C1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5</w:t>
            </w:r>
          </w:p>
        </w:tc>
        <w:tc>
          <w:tcPr>
            <w:tcW w:w="1112" w:type="dxa"/>
          </w:tcPr>
          <w:p w14:paraId="4E8C61D5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7A921579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1 11 09045 10 0000 120</w:t>
            </w:r>
          </w:p>
          <w:p w14:paraId="514EAEC7" w14:textId="77777777" w:rsidR="00214E2E" w:rsidRPr="00214E2E" w:rsidRDefault="00214E2E" w:rsidP="00214E2E">
            <w:pPr>
              <w:tabs>
                <w:tab w:val="left" w:pos="2205"/>
              </w:tabs>
              <w:rPr>
                <w:rFonts w:ascii="Times New Roman" w:hAnsi="Times New Roman"/>
              </w:rPr>
            </w:pPr>
          </w:p>
        </w:tc>
        <w:tc>
          <w:tcPr>
            <w:tcW w:w="6977" w:type="dxa"/>
          </w:tcPr>
          <w:p w14:paraId="5293F0D1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4E2E" w:rsidRPr="00214E2E" w14:paraId="338FBBB6" w14:textId="77777777" w:rsidTr="00214E2E">
        <w:tc>
          <w:tcPr>
            <w:tcW w:w="594" w:type="dxa"/>
          </w:tcPr>
          <w:p w14:paraId="292B462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6</w:t>
            </w:r>
          </w:p>
        </w:tc>
        <w:tc>
          <w:tcPr>
            <w:tcW w:w="1112" w:type="dxa"/>
          </w:tcPr>
          <w:p w14:paraId="7C2E9E01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3707EC8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6977" w:type="dxa"/>
          </w:tcPr>
          <w:p w14:paraId="2DBC8038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14E2E" w:rsidRPr="00214E2E" w14:paraId="06DCEA9C" w14:textId="77777777" w:rsidTr="00214E2E">
        <w:tc>
          <w:tcPr>
            <w:tcW w:w="594" w:type="dxa"/>
          </w:tcPr>
          <w:p w14:paraId="2C21070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</w:tcPr>
          <w:p w14:paraId="0A16EC63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C7753D4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6977" w:type="dxa"/>
          </w:tcPr>
          <w:p w14:paraId="78D7B8E4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4E2E" w:rsidRPr="00214E2E" w14:paraId="72094747" w14:textId="77777777" w:rsidTr="00214E2E">
        <w:tc>
          <w:tcPr>
            <w:tcW w:w="594" w:type="dxa"/>
          </w:tcPr>
          <w:p w14:paraId="642105D0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</w:t>
            </w:r>
          </w:p>
        </w:tc>
        <w:tc>
          <w:tcPr>
            <w:tcW w:w="1112" w:type="dxa"/>
          </w:tcPr>
          <w:p w14:paraId="61E8DDAB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3D8CD28C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6977" w:type="dxa"/>
          </w:tcPr>
          <w:p w14:paraId="5E760E23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214E2E" w:rsidRPr="00214E2E" w14:paraId="34629598" w14:textId="77777777" w:rsidTr="00214E2E">
        <w:tc>
          <w:tcPr>
            <w:tcW w:w="594" w:type="dxa"/>
          </w:tcPr>
          <w:p w14:paraId="6900649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9</w:t>
            </w:r>
          </w:p>
        </w:tc>
        <w:tc>
          <w:tcPr>
            <w:tcW w:w="1112" w:type="dxa"/>
          </w:tcPr>
          <w:p w14:paraId="4F1F7049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0423774A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6977" w:type="dxa"/>
          </w:tcPr>
          <w:p w14:paraId="5FA41265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4E2E" w:rsidRPr="00214E2E" w14:paraId="0818E91C" w14:textId="77777777" w:rsidTr="00214E2E">
        <w:tc>
          <w:tcPr>
            <w:tcW w:w="594" w:type="dxa"/>
          </w:tcPr>
          <w:p w14:paraId="4511A715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10</w:t>
            </w:r>
          </w:p>
        </w:tc>
        <w:tc>
          <w:tcPr>
            <w:tcW w:w="1112" w:type="dxa"/>
          </w:tcPr>
          <w:p w14:paraId="5143B9AD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E371504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1 14 06025 10 0000 430</w:t>
            </w:r>
          </w:p>
        </w:tc>
        <w:tc>
          <w:tcPr>
            <w:tcW w:w="6977" w:type="dxa"/>
          </w:tcPr>
          <w:p w14:paraId="122DF4E6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4E2E" w:rsidRPr="00214E2E" w14:paraId="3ED072DA" w14:textId="77777777" w:rsidTr="00214E2E">
        <w:tc>
          <w:tcPr>
            <w:tcW w:w="594" w:type="dxa"/>
          </w:tcPr>
          <w:p w14:paraId="3EB38A93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11</w:t>
            </w:r>
          </w:p>
        </w:tc>
        <w:tc>
          <w:tcPr>
            <w:tcW w:w="1112" w:type="dxa"/>
          </w:tcPr>
          <w:p w14:paraId="08D7F41C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5FBC8D51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1 16 02020 02 0000 140</w:t>
            </w:r>
          </w:p>
        </w:tc>
        <w:tc>
          <w:tcPr>
            <w:tcW w:w="6977" w:type="dxa"/>
          </w:tcPr>
          <w:p w14:paraId="5F8650A3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14E2E" w:rsidRPr="00214E2E" w14:paraId="29E1D6C1" w14:textId="77777777" w:rsidTr="00214E2E">
        <w:tc>
          <w:tcPr>
            <w:tcW w:w="594" w:type="dxa"/>
          </w:tcPr>
          <w:p w14:paraId="5DD2F5C7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12</w:t>
            </w:r>
          </w:p>
        </w:tc>
        <w:tc>
          <w:tcPr>
            <w:tcW w:w="1112" w:type="dxa"/>
          </w:tcPr>
          <w:p w14:paraId="012BB24E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04641A1B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  <w:lang w:val="en-US"/>
              </w:rPr>
              <w:t>1 16 070</w:t>
            </w:r>
            <w:r w:rsidRPr="00214E2E">
              <w:rPr>
                <w:rFonts w:ascii="Times New Roman" w:hAnsi="Times New Roman"/>
              </w:rPr>
              <w:t>1</w:t>
            </w:r>
            <w:r w:rsidRPr="00214E2E">
              <w:rPr>
                <w:rFonts w:ascii="Times New Roman" w:hAnsi="Times New Roman"/>
                <w:lang w:val="en-US"/>
              </w:rPr>
              <w:t>0 10 0000 140</w:t>
            </w:r>
          </w:p>
        </w:tc>
        <w:tc>
          <w:tcPr>
            <w:tcW w:w="6977" w:type="dxa"/>
          </w:tcPr>
          <w:p w14:paraId="0F4A2108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214E2E">
              <w:rPr>
                <w:rFonts w:ascii="Times New Roman" w:hAnsi="Times New Roman"/>
                <w:color w:val="000000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14E2E" w:rsidRPr="00214E2E" w14:paraId="4A7E0232" w14:textId="77777777" w:rsidTr="00214E2E">
        <w:tc>
          <w:tcPr>
            <w:tcW w:w="594" w:type="dxa"/>
          </w:tcPr>
          <w:p w14:paraId="57F8701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112" w:type="dxa"/>
          </w:tcPr>
          <w:p w14:paraId="70F083A2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55F6CBEC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  <w:lang w:val="en-US"/>
              </w:rPr>
              <w:t>1 16 07090 10 0000 140</w:t>
            </w:r>
          </w:p>
        </w:tc>
        <w:tc>
          <w:tcPr>
            <w:tcW w:w="6977" w:type="dxa"/>
          </w:tcPr>
          <w:p w14:paraId="77F9F020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  <w:color w:val="00000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14E2E" w:rsidRPr="00214E2E" w14:paraId="60FCDF30" w14:textId="77777777" w:rsidTr="00214E2E">
        <w:tc>
          <w:tcPr>
            <w:tcW w:w="594" w:type="dxa"/>
          </w:tcPr>
          <w:p w14:paraId="5F271AB1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14</w:t>
            </w:r>
          </w:p>
        </w:tc>
        <w:tc>
          <w:tcPr>
            <w:tcW w:w="1112" w:type="dxa"/>
          </w:tcPr>
          <w:p w14:paraId="7A37F308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F7367FA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977" w:type="dxa"/>
          </w:tcPr>
          <w:p w14:paraId="1968B538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14E2E" w:rsidRPr="00214E2E" w14:paraId="115B1E78" w14:textId="77777777" w:rsidTr="00214E2E">
        <w:tc>
          <w:tcPr>
            <w:tcW w:w="594" w:type="dxa"/>
          </w:tcPr>
          <w:p w14:paraId="600B16F7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15</w:t>
            </w:r>
          </w:p>
        </w:tc>
        <w:tc>
          <w:tcPr>
            <w:tcW w:w="1112" w:type="dxa"/>
          </w:tcPr>
          <w:p w14:paraId="247CFC77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69EE28EF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977" w:type="dxa"/>
          </w:tcPr>
          <w:p w14:paraId="70A55281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214E2E" w:rsidRPr="00214E2E" w14:paraId="6811C7A4" w14:textId="77777777" w:rsidTr="00214E2E">
        <w:tc>
          <w:tcPr>
            <w:tcW w:w="594" w:type="dxa"/>
          </w:tcPr>
          <w:p w14:paraId="6FACA1F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16</w:t>
            </w:r>
          </w:p>
        </w:tc>
        <w:tc>
          <w:tcPr>
            <w:tcW w:w="1112" w:type="dxa"/>
          </w:tcPr>
          <w:p w14:paraId="4CCE0EF7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1821075A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11715030</w:t>
            </w:r>
            <w:r w:rsidRPr="00214E2E">
              <w:rPr>
                <w:rFonts w:ascii="Times New Roman" w:hAnsi="Times New Roman"/>
                <w:lang w:val="en-US"/>
              </w:rPr>
              <w:t xml:space="preserve"> 10 000</w:t>
            </w:r>
            <w:r w:rsidRPr="00214E2E">
              <w:rPr>
                <w:rFonts w:ascii="Times New Roman" w:hAnsi="Times New Roman"/>
              </w:rPr>
              <w:t>1</w:t>
            </w:r>
            <w:r w:rsidRPr="00214E2E">
              <w:rPr>
                <w:rFonts w:ascii="Times New Roman" w:hAnsi="Times New Roman"/>
                <w:lang w:val="en-US"/>
              </w:rPr>
              <w:t xml:space="preserve"> 150</w:t>
            </w:r>
          </w:p>
        </w:tc>
        <w:tc>
          <w:tcPr>
            <w:tcW w:w="6977" w:type="dxa"/>
          </w:tcPr>
          <w:p w14:paraId="4623D792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  <w:color w:val="000000"/>
                <w:shd w:val="clear" w:color="auto" w:fill="FFFFFF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</w:tr>
      <w:tr w:rsidR="00214E2E" w:rsidRPr="00214E2E" w14:paraId="12F88A16" w14:textId="77777777" w:rsidTr="00214E2E">
        <w:tc>
          <w:tcPr>
            <w:tcW w:w="594" w:type="dxa"/>
          </w:tcPr>
          <w:p w14:paraId="0D24C2FC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17</w:t>
            </w:r>
          </w:p>
        </w:tc>
        <w:tc>
          <w:tcPr>
            <w:tcW w:w="1112" w:type="dxa"/>
          </w:tcPr>
          <w:p w14:paraId="5659004F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F6DAA78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11715030</w:t>
            </w:r>
            <w:r w:rsidRPr="00214E2E">
              <w:rPr>
                <w:rFonts w:ascii="Times New Roman" w:hAnsi="Times New Roman"/>
                <w:lang w:val="en-US"/>
              </w:rPr>
              <w:t xml:space="preserve"> 10 000</w:t>
            </w:r>
            <w:r w:rsidRPr="00214E2E">
              <w:rPr>
                <w:rFonts w:ascii="Times New Roman" w:hAnsi="Times New Roman"/>
              </w:rPr>
              <w:t>2</w:t>
            </w:r>
            <w:r w:rsidRPr="00214E2E">
              <w:rPr>
                <w:rFonts w:ascii="Times New Roman" w:hAnsi="Times New Roman"/>
                <w:lang w:val="en-US"/>
              </w:rPr>
              <w:t xml:space="preserve"> 150</w:t>
            </w:r>
          </w:p>
        </w:tc>
        <w:tc>
          <w:tcPr>
            <w:tcW w:w="6977" w:type="dxa"/>
          </w:tcPr>
          <w:p w14:paraId="1D319A48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14E2E">
              <w:rPr>
                <w:rFonts w:ascii="Times New Roman" w:hAnsi="Times New Roman"/>
                <w:color w:val="000000"/>
                <w:shd w:val="clear" w:color="auto" w:fill="FFFFFF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214E2E" w:rsidRPr="00214E2E" w14:paraId="367487F5" w14:textId="77777777" w:rsidTr="00214E2E">
        <w:tc>
          <w:tcPr>
            <w:tcW w:w="594" w:type="dxa"/>
          </w:tcPr>
          <w:p w14:paraId="63D61DDF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18</w:t>
            </w:r>
          </w:p>
        </w:tc>
        <w:tc>
          <w:tcPr>
            <w:tcW w:w="1112" w:type="dxa"/>
          </w:tcPr>
          <w:p w14:paraId="2844D07A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72FE9157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1 18 01520 10 0000 150</w:t>
            </w:r>
          </w:p>
        </w:tc>
        <w:tc>
          <w:tcPr>
            <w:tcW w:w="6977" w:type="dxa"/>
          </w:tcPr>
          <w:p w14:paraId="2B1A9936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214E2E" w:rsidRPr="00214E2E" w14:paraId="1A7D9587" w14:textId="77777777" w:rsidTr="00214E2E">
        <w:tc>
          <w:tcPr>
            <w:tcW w:w="594" w:type="dxa"/>
          </w:tcPr>
          <w:p w14:paraId="2F908597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19</w:t>
            </w:r>
          </w:p>
        </w:tc>
        <w:tc>
          <w:tcPr>
            <w:tcW w:w="1112" w:type="dxa"/>
          </w:tcPr>
          <w:p w14:paraId="5661C58D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7FE487F0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1 18 02500 10 0000 150</w:t>
            </w:r>
          </w:p>
        </w:tc>
        <w:tc>
          <w:tcPr>
            <w:tcW w:w="6977" w:type="dxa"/>
          </w:tcPr>
          <w:p w14:paraId="7D3FFA98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14E2E" w:rsidRPr="00214E2E" w14:paraId="25918E3A" w14:textId="77777777" w:rsidTr="00214E2E">
        <w:tc>
          <w:tcPr>
            <w:tcW w:w="594" w:type="dxa"/>
          </w:tcPr>
          <w:p w14:paraId="5EDE1CB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20</w:t>
            </w:r>
          </w:p>
        </w:tc>
        <w:tc>
          <w:tcPr>
            <w:tcW w:w="1112" w:type="dxa"/>
          </w:tcPr>
          <w:p w14:paraId="0A001C3B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147BA0E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2 02 15001 10 0102 150</w:t>
            </w:r>
          </w:p>
        </w:tc>
        <w:tc>
          <w:tcPr>
            <w:tcW w:w="6977" w:type="dxa"/>
          </w:tcPr>
          <w:p w14:paraId="77B994E2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</w:tr>
      <w:tr w:rsidR="00214E2E" w:rsidRPr="00214E2E" w14:paraId="141E5B61" w14:textId="77777777" w:rsidTr="00214E2E">
        <w:tc>
          <w:tcPr>
            <w:tcW w:w="594" w:type="dxa"/>
          </w:tcPr>
          <w:p w14:paraId="5C09FEBE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21</w:t>
            </w:r>
          </w:p>
        </w:tc>
        <w:tc>
          <w:tcPr>
            <w:tcW w:w="1112" w:type="dxa"/>
          </w:tcPr>
          <w:p w14:paraId="067E974B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17ECAAC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2 02 15001 10 0103 150</w:t>
            </w:r>
          </w:p>
          <w:p w14:paraId="38320BB1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77" w:type="dxa"/>
          </w:tcPr>
          <w:p w14:paraId="72F74BA8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</w:tr>
      <w:tr w:rsidR="00214E2E" w:rsidRPr="00214E2E" w14:paraId="69B7ED45" w14:textId="77777777" w:rsidTr="00214E2E">
        <w:tc>
          <w:tcPr>
            <w:tcW w:w="594" w:type="dxa"/>
          </w:tcPr>
          <w:p w14:paraId="6BA448B7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22</w:t>
            </w:r>
          </w:p>
        </w:tc>
        <w:tc>
          <w:tcPr>
            <w:tcW w:w="1112" w:type="dxa"/>
          </w:tcPr>
          <w:p w14:paraId="1886825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7B428F14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2 02 30024 10 7514 150</w:t>
            </w:r>
          </w:p>
        </w:tc>
        <w:tc>
          <w:tcPr>
            <w:tcW w:w="6977" w:type="dxa"/>
          </w:tcPr>
          <w:p w14:paraId="4377E5CE" w14:textId="77777777" w:rsidR="00214E2E" w:rsidRPr="00214E2E" w:rsidRDefault="00214E2E" w:rsidP="00214E2E">
            <w:pPr>
              <w:tabs>
                <w:tab w:val="left" w:pos="2205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</w:tr>
      <w:tr w:rsidR="00214E2E" w:rsidRPr="00214E2E" w14:paraId="1FFCE1AD" w14:textId="77777777" w:rsidTr="00214E2E">
        <w:tc>
          <w:tcPr>
            <w:tcW w:w="594" w:type="dxa"/>
          </w:tcPr>
          <w:p w14:paraId="50165D50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23</w:t>
            </w:r>
          </w:p>
        </w:tc>
        <w:tc>
          <w:tcPr>
            <w:tcW w:w="1112" w:type="dxa"/>
          </w:tcPr>
          <w:p w14:paraId="05069976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6939FDB6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6977" w:type="dxa"/>
          </w:tcPr>
          <w:p w14:paraId="70C711A5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</w:tr>
      <w:tr w:rsidR="00214E2E" w:rsidRPr="00214E2E" w14:paraId="1C7BB8D4" w14:textId="77777777" w:rsidTr="00214E2E">
        <w:tc>
          <w:tcPr>
            <w:tcW w:w="594" w:type="dxa"/>
          </w:tcPr>
          <w:p w14:paraId="436A71B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</w:rPr>
              <w:t>24</w:t>
            </w:r>
          </w:p>
        </w:tc>
        <w:tc>
          <w:tcPr>
            <w:tcW w:w="1112" w:type="dxa"/>
          </w:tcPr>
          <w:p w14:paraId="6598E7A5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35FB9C4E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2 02 49999 10 5003 150</w:t>
            </w:r>
          </w:p>
        </w:tc>
        <w:tc>
          <w:tcPr>
            <w:tcW w:w="6977" w:type="dxa"/>
          </w:tcPr>
          <w:p w14:paraId="10A81D60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214E2E" w:rsidRPr="00214E2E" w14:paraId="55D16F84" w14:textId="77777777" w:rsidTr="00214E2E">
        <w:tc>
          <w:tcPr>
            <w:tcW w:w="594" w:type="dxa"/>
          </w:tcPr>
          <w:p w14:paraId="516E6565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</w:rPr>
              <w:t>25</w:t>
            </w:r>
          </w:p>
        </w:tc>
        <w:tc>
          <w:tcPr>
            <w:tcW w:w="1112" w:type="dxa"/>
          </w:tcPr>
          <w:p w14:paraId="1334BF5E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699E2D4C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2 02 49999 10 7412 150</w:t>
            </w:r>
          </w:p>
        </w:tc>
        <w:tc>
          <w:tcPr>
            <w:tcW w:w="6977" w:type="dxa"/>
          </w:tcPr>
          <w:p w14:paraId="743CA6A1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214E2E" w:rsidRPr="00214E2E" w14:paraId="747DF993" w14:textId="77777777" w:rsidTr="00214E2E">
        <w:tc>
          <w:tcPr>
            <w:tcW w:w="594" w:type="dxa"/>
          </w:tcPr>
          <w:p w14:paraId="5EAFECB3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26</w:t>
            </w:r>
          </w:p>
        </w:tc>
        <w:tc>
          <w:tcPr>
            <w:tcW w:w="1112" w:type="dxa"/>
          </w:tcPr>
          <w:p w14:paraId="1E186F63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A75F312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2 02 49999 10 7418 150</w:t>
            </w:r>
          </w:p>
        </w:tc>
        <w:tc>
          <w:tcPr>
            <w:tcW w:w="6977" w:type="dxa"/>
          </w:tcPr>
          <w:p w14:paraId="09FAC5AB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района")</w:t>
            </w:r>
          </w:p>
        </w:tc>
      </w:tr>
      <w:tr w:rsidR="00214E2E" w:rsidRPr="00214E2E" w14:paraId="1938C0DC" w14:textId="77777777" w:rsidTr="00214E2E">
        <w:tc>
          <w:tcPr>
            <w:tcW w:w="594" w:type="dxa"/>
          </w:tcPr>
          <w:p w14:paraId="1FDC6F0C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27</w:t>
            </w:r>
          </w:p>
        </w:tc>
        <w:tc>
          <w:tcPr>
            <w:tcW w:w="1112" w:type="dxa"/>
          </w:tcPr>
          <w:p w14:paraId="669CCF89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8D2B31B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2 02 49999 10 7641 150</w:t>
            </w:r>
          </w:p>
        </w:tc>
        <w:tc>
          <w:tcPr>
            <w:tcW w:w="6977" w:type="dxa"/>
          </w:tcPr>
          <w:p w14:paraId="362DE1B6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214E2E" w:rsidRPr="00214E2E" w14:paraId="4EFE6DE8" w14:textId="77777777" w:rsidTr="00214E2E">
        <w:tc>
          <w:tcPr>
            <w:tcW w:w="594" w:type="dxa"/>
          </w:tcPr>
          <w:p w14:paraId="314B852D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</w:rPr>
              <w:t>28</w:t>
            </w:r>
          </w:p>
        </w:tc>
        <w:tc>
          <w:tcPr>
            <w:tcW w:w="1112" w:type="dxa"/>
          </w:tcPr>
          <w:p w14:paraId="3940CD3D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060E785A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2 02 49999 10 8223 150</w:t>
            </w:r>
          </w:p>
        </w:tc>
        <w:tc>
          <w:tcPr>
            <w:tcW w:w="6977" w:type="dxa"/>
          </w:tcPr>
          <w:p w14:paraId="742BCA57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214E2E" w:rsidRPr="00214E2E" w14:paraId="1D93F065" w14:textId="77777777" w:rsidTr="00214E2E">
        <w:tc>
          <w:tcPr>
            <w:tcW w:w="594" w:type="dxa"/>
          </w:tcPr>
          <w:p w14:paraId="11CB3254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  <w:lang w:val="en-US"/>
              </w:rPr>
            </w:pPr>
            <w:r w:rsidRPr="00214E2E">
              <w:rPr>
                <w:rFonts w:ascii="Times New Roman" w:hAnsi="Times New Roman"/>
              </w:rPr>
              <w:t>29</w:t>
            </w:r>
          </w:p>
        </w:tc>
        <w:tc>
          <w:tcPr>
            <w:tcW w:w="1112" w:type="dxa"/>
          </w:tcPr>
          <w:p w14:paraId="3B567A36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7F9B3E35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2 02 49999 10 8402 150</w:t>
            </w:r>
          </w:p>
        </w:tc>
        <w:tc>
          <w:tcPr>
            <w:tcW w:w="6977" w:type="dxa"/>
          </w:tcPr>
          <w:p w14:paraId="01AE7A3C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</w:tr>
      <w:tr w:rsidR="00214E2E" w:rsidRPr="00214E2E" w14:paraId="2138B6A3" w14:textId="77777777" w:rsidTr="00214E2E">
        <w:tc>
          <w:tcPr>
            <w:tcW w:w="594" w:type="dxa"/>
          </w:tcPr>
          <w:p w14:paraId="4F7A06B2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30</w:t>
            </w:r>
          </w:p>
        </w:tc>
        <w:tc>
          <w:tcPr>
            <w:tcW w:w="1112" w:type="dxa"/>
          </w:tcPr>
          <w:p w14:paraId="175FA765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4BA5812B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2 02 49999 10 8604 150</w:t>
            </w:r>
          </w:p>
        </w:tc>
        <w:tc>
          <w:tcPr>
            <w:tcW w:w="6977" w:type="dxa"/>
          </w:tcPr>
          <w:p w14:paraId="2759204B" w14:textId="499D7763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проведение мероприятий по</w:t>
            </w:r>
            <w:r>
              <w:rPr>
                <w:rFonts w:ascii="Times New Roman" w:hAnsi="Times New Roman"/>
              </w:rPr>
              <w:t xml:space="preserve"> </w:t>
            </w:r>
            <w:r w:rsidRPr="00214E2E">
              <w:rPr>
                <w:rFonts w:ascii="Times New Roman" w:hAnsi="Times New Roman"/>
              </w:rPr>
              <w:t>трудовому воспитанию</w:t>
            </w:r>
            <w:r>
              <w:rPr>
                <w:rFonts w:ascii="Times New Roman" w:hAnsi="Times New Roman"/>
              </w:rPr>
              <w:t xml:space="preserve"> </w:t>
            </w:r>
            <w:r w:rsidRPr="00214E2E">
              <w:rPr>
                <w:rFonts w:ascii="Times New Roman" w:hAnsi="Times New Roman"/>
              </w:rPr>
              <w:t>несовершеннолетних)</w:t>
            </w:r>
          </w:p>
        </w:tc>
      </w:tr>
      <w:tr w:rsidR="00214E2E" w:rsidRPr="00214E2E" w14:paraId="19E00AF0" w14:textId="77777777" w:rsidTr="00214E2E">
        <w:tc>
          <w:tcPr>
            <w:tcW w:w="594" w:type="dxa"/>
          </w:tcPr>
          <w:p w14:paraId="17C35971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31</w:t>
            </w:r>
          </w:p>
        </w:tc>
        <w:tc>
          <w:tcPr>
            <w:tcW w:w="1112" w:type="dxa"/>
          </w:tcPr>
          <w:p w14:paraId="3C4B0FCE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26AA1DD1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2 07 05030 10 0000 150</w:t>
            </w:r>
          </w:p>
        </w:tc>
        <w:tc>
          <w:tcPr>
            <w:tcW w:w="6977" w:type="dxa"/>
          </w:tcPr>
          <w:p w14:paraId="67469571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</w:tr>
      <w:tr w:rsidR="00214E2E" w:rsidRPr="00214E2E" w14:paraId="568C2ED2" w14:textId="77777777" w:rsidTr="00214E2E">
        <w:tc>
          <w:tcPr>
            <w:tcW w:w="594" w:type="dxa"/>
          </w:tcPr>
          <w:p w14:paraId="43104878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112" w:type="dxa"/>
          </w:tcPr>
          <w:p w14:paraId="62B8EEAC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6BA91679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2 08 05000 10 0000 150</w:t>
            </w:r>
          </w:p>
        </w:tc>
        <w:tc>
          <w:tcPr>
            <w:tcW w:w="6977" w:type="dxa"/>
          </w:tcPr>
          <w:p w14:paraId="50CFFF91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4E2E" w:rsidRPr="00214E2E" w14:paraId="6751F90F" w14:textId="77777777" w:rsidTr="00214E2E">
        <w:tc>
          <w:tcPr>
            <w:tcW w:w="594" w:type="dxa"/>
          </w:tcPr>
          <w:p w14:paraId="5AED23A0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33</w:t>
            </w:r>
          </w:p>
        </w:tc>
        <w:tc>
          <w:tcPr>
            <w:tcW w:w="1112" w:type="dxa"/>
          </w:tcPr>
          <w:p w14:paraId="567C9C32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058119A9" w14:textId="77777777" w:rsidR="00214E2E" w:rsidRPr="00214E2E" w:rsidRDefault="00214E2E" w:rsidP="00214E2E">
            <w:pPr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2 08 10000 10 0000 150</w:t>
            </w:r>
          </w:p>
        </w:tc>
        <w:tc>
          <w:tcPr>
            <w:tcW w:w="6977" w:type="dxa"/>
          </w:tcPr>
          <w:p w14:paraId="44C226A9" w14:textId="38F9DDFE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Перечисление из бюджетов сельских поселений (в бюджеты сельских</w:t>
            </w:r>
            <w:r>
              <w:rPr>
                <w:rFonts w:ascii="Times New Roman" w:hAnsi="Times New Roman"/>
              </w:rPr>
              <w:t xml:space="preserve"> </w:t>
            </w:r>
            <w:r w:rsidRPr="00214E2E">
              <w:rPr>
                <w:rFonts w:ascii="Times New Roman" w:hAnsi="Times New Roman"/>
              </w:rPr>
              <w:t>поселений) для осуществления взыскания</w:t>
            </w:r>
          </w:p>
        </w:tc>
      </w:tr>
      <w:tr w:rsidR="00214E2E" w:rsidRPr="00214E2E" w14:paraId="03F40745" w14:textId="77777777" w:rsidTr="00214E2E">
        <w:tc>
          <w:tcPr>
            <w:tcW w:w="594" w:type="dxa"/>
          </w:tcPr>
          <w:p w14:paraId="4ECCA238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34</w:t>
            </w:r>
          </w:p>
        </w:tc>
        <w:tc>
          <w:tcPr>
            <w:tcW w:w="1112" w:type="dxa"/>
          </w:tcPr>
          <w:p w14:paraId="1B781C28" w14:textId="77777777" w:rsidR="00214E2E" w:rsidRPr="00214E2E" w:rsidRDefault="00214E2E" w:rsidP="00214E2E">
            <w:pPr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085" w:type="dxa"/>
            <w:gridSpan w:val="2"/>
          </w:tcPr>
          <w:p w14:paraId="69DCEDE4" w14:textId="77777777" w:rsidR="00214E2E" w:rsidRPr="00214E2E" w:rsidRDefault="00214E2E" w:rsidP="00214E2E">
            <w:pPr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2 19 60010 10 0000 150</w:t>
            </w:r>
          </w:p>
        </w:tc>
        <w:tc>
          <w:tcPr>
            <w:tcW w:w="6977" w:type="dxa"/>
          </w:tcPr>
          <w:p w14:paraId="5B9F28FB" w14:textId="77777777" w:rsidR="00214E2E" w:rsidRPr="00214E2E" w:rsidRDefault="00214E2E" w:rsidP="00214E2E">
            <w:pPr>
              <w:tabs>
                <w:tab w:val="left" w:pos="1110"/>
              </w:tabs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4"/>
    </w:tbl>
    <w:p w14:paraId="43C78CA0" w14:textId="77777777" w:rsidR="00214E2E" w:rsidRPr="00214E2E" w:rsidRDefault="00214E2E" w:rsidP="00214E2E">
      <w:pPr>
        <w:spacing w:after="0" w:line="240" w:lineRule="auto"/>
        <w:rPr>
          <w:rFonts w:ascii="Times New Roman" w:hAnsi="Times New Roman"/>
        </w:rPr>
      </w:pPr>
    </w:p>
    <w:p w14:paraId="596AB68E" w14:textId="77777777" w:rsidR="00214E2E" w:rsidRPr="00214E2E" w:rsidRDefault="00214E2E" w:rsidP="00214E2E">
      <w:pPr>
        <w:spacing w:after="0" w:line="240" w:lineRule="auto"/>
        <w:jc w:val="right"/>
        <w:rPr>
          <w:rFonts w:ascii="Times New Roman" w:hAnsi="Times New Roman"/>
        </w:rPr>
      </w:pPr>
      <w:bookmarkStart w:id="5" w:name="_Hlk89800073"/>
      <w:r w:rsidRPr="00214E2E">
        <w:rPr>
          <w:rFonts w:ascii="Times New Roman" w:hAnsi="Times New Roman"/>
        </w:rPr>
        <w:t>Приложение 2</w:t>
      </w:r>
    </w:p>
    <w:p w14:paraId="6DEA5D05" w14:textId="77777777" w:rsidR="00214E2E" w:rsidRPr="00214E2E" w:rsidRDefault="00214E2E" w:rsidP="00214E2E">
      <w:pPr>
        <w:spacing w:after="0" w:line="240" w:lineRule="auto"/>
        <w:jc w:val="right"/>
        <w:rPr>
          <w:rFonts w:ascii="Times New Roman" w:hAnsi="Times New Roman"/>
        </w:rPr>
      </w:pPr>
      <w:r w:rsidRPr="00214E2E">
        <w:rPr>
          <w:rFonts w:ascii="Times New Roman" w:hAnsi="Times New Roman"/>
        </w:rPr>
        <w:t xml:space="preserve">к постановлению администрации </w:t>
      </w:r>
    </w:p>
    <w:p w14:paraId="52FF772F" w14:textId="77777777" w:rsidR="00214E2E" w:rsidRPr="00214E2E" w:rsidRDefault="00214E2E" w:rsidP="00214E2E">
      <w:pPr>
        <w:spacing w:after="0" w:line="240" w:lineRule="auto"/>
        <w:jc w:val="right"/>
        <w:rPr>
          <w:rFonts w:ascii="Times New Roman" w:hAnsi="Times New Roman"/>
        </w:rPr>
      </w:pPr>
      <w:r w:rsidRPr="00214E2E">
        <w:rPr>
          <w:rFonts w:ascii="Times New Roman" w:hAnsi="Times New Roman"/>
        </w:rPr>
        <w:t xml:space="preserve">Первомайского сельсовета </w:t>
      </w:r>
    </w:p>
    <w:p w14:paraId="2D8C3558" w14:textId="77777777" w:rsidR="00214E2E" w:rsidRPr="00214E2E" w:rsidRDefault="00214E2E" w:rsidP="00214E2E">
      <w:pPr>
        <w:spacing w:after="0" w:line="240" w:lineRule="auto"/>
        <w:jc w:val="right"/>
        <w:rPr>
          <w:rFonts w:ascii="Times New Roman" w:hAnsi="Times New Roman"/>
        </w:rPr>
      </w:pPr>
      <w:r w:rsidRPr="00214E2E">
        <w:rPr>
          <w:rFonts w:ascii="Times New Roman" w:hAnsi="Times New Roman"/>
        </w:rPr>
        <w:t xml:space="preserve">от 10.12.2024 г. № 84 </w:t>
      </w:r>
      <w:bookmarkEnd w:id="5"/>
    </w:p>
    <w:p w14:paraId="20A9AA55" w14:textId="77777777" w:rsidR="00214E2E" w:rsidRPr="00214E2E" w:rsidRDefault="00214E2E" w:rsidP="00214E2E">
      <w:pPr>
        <w:spacing w:after="0" w:line="240" w:lineRule="auto"/>
        <w:jc w:val="center"/>
        <w:rPr>
          <w:rFonts w:ascii="Times New Roman" w:hAnsi="Times New Roman"/>
        </w:rPr>
      </w:pPr>
      <w:r w:rsidRPr="00214E2E">
        <w:rPr>
          <w:rFonts w:ascii="Times New Roman" w:hAnsi="Times New Roman"/>
        </w:rPr>
        <w:t>Перечень главных администраторов</w:t>
      </w:r>
    </w:p>
    <w:p w14:paraId="27F8453D" w14:textId="77777777" w:rsidR="00214E2E" w:rsidRPr="00214E2E" w:rsidRDefault="00214E2E" w:rsidP="00214E2E">
      <w:pPr>
        <w:spacing w:after="0" w:line="240" w:lineRule="auto"/>
        <w:jc w:val="center"/>
        <w:rPr>
          <w:rFonts w:ascii="Times New Roman" w:hAnsi="Times New Roman"/>
        </w:rPr>
      </w:pPr>
      <w:r w:rsidRPr="00214E2E">
        <w:rPr>
          <w:rFonts w:ascii="Times New Roman" w:hAnsi="Times New Roman"/>
        </w:rPr>
        <w:t>источников внутреннего финансирования дефицита бюджета Первомайского сельсовета</w:t>
      </w:r>
    </w:p>
    <w:p w14:paraId="7A84FE23" w14:textId="77777777" w:rsidR="00214E2E" w:rsidRPr="00214E2E" w:rsidRDefault="00214E2E" w:rsidP="00214E2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436"/>
        <w:gridCol w:w="2795"/>
        <w:gridCol w:w="5508"/>
      </w:tblGrid>
      <w:tr w:rsidR="00214E2E" w:rsidRPr="00214E2E" w14:paraId="14FA5A43" w14:textId="77777777" w:rsidTr="00214E2E">
        <w:tc>
          <w:tcPr>
            <w:tcW w:w="1029" w:type="dxa"/>
            <w:shd w:val="clear" w:color="auto" w:fill="auto"/>
          </w:tcPr>
          <w:p w14:paraId="5B1681C5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1436" w:type="dxa"/>
            <w:shd w:val="clear" w:color="auto" w:fill="auto"/>
          </w:tcPr>
          <w:p w14:paraId="097D428E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Код ведомства</w:t>
            </w:r>
          </w:p>
        </w:tc>
        <w:tc>
          <w:tcPr>
            <w:tcW w:w="2795" w:type="dxa"/>
            <w:shd w:val="clear" w:color="auto" w:fill="auto"/>
          </w:tcPr>
          <w:p w14:paraId="256EE8DA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5508" w:type="dxa"/>
            <w:shd w:val="clear" w:color="auto" w:fill="auto"/>
          </w:tcPr>
          <w:p w14:paraId="2AE7AD91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Наименование показателя</w:t>
            </w:r>
          </w:p>
        </w:tc>
      </w:tr>
      <w:tr w:rsidR="00214E2E" w:rsidRPr="00214E2E" w14:paraId="76AF1D40" w14:textId="77777777" w:rsidTr="00214E2E">
        <w:tc>
          <w:tcPr>
            <w:tcW w:w="1029" w:type="dxa"/>
            <w:shd w:val="clear" w:color="auto" w:fill="auto"/>
          </w:tcPr>
          <w:p w14:paraId="636573DC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461AAF9D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 w14:paraId="08CFFB12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3</w:t>
            </w:r>
          </w:p>
        </w:tc>
        <w:tc>
          <w:tcPr>
            <w:tcW w:w="5508" w:type="dxa"/>
            <w:shd w:val="clear" w:color="auto" w:fill="auto"/>
          </w:tcPr>
          <w:p w14:paraId="2DDF9DA2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4</w:t>
            </w:r>
          </w:p>
        </w:tc>
      </w:tr>
      <w:tr w:rsidR="00214E2E" w:rsidRPr="00214E2E" w14:paraId="596FE7F2" w14:textId="77777777" w:rsidTr="00214E2E">
        <w:tc>
          <w:tcPr>
            <w:tcW w:w="1029" w:type="dxa"/>
            <w:shd w:val="clear" w:color="auto" w:fill="auto"/>
          </w:tcPr>
          <w:p w14:paraId="37021271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658A4BFF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8303" w:type="dxa"/>
            <w:gridSpan w:val="2"/>
            <w:shd w:val="clear" w:color="auto" w:fill="auto"/>
          </w:tcPr>
          <w:p w14:paraId="05925267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АДМИНИСТРАЦИЯ ПЕРВОМАЙСКОГО СЕЛЬСОВЕТА</w:t>
            </w:r>
          </w:p>
        </w:tc>
      </w:tr>
      <w:tr w:rsidR="00214E2E" w:rsidRPr="00214E2E" w14:paraId="5A40F0EC" w14:textId="77777777" w:rsidTr="00214E2E">
        <w:tc>
          <w:tcPr>
            <w:tcW w:w="1029" w:type="dxa"/>
            <w:shd w:val="clear" w:color="auto" w:fill="auto"/>
          </w:tcPr>
          <w:p w14:paraId="35222766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14:paraId="7A4E50E3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795" w:type="dxa"/>
            <w:shd w:val="clear" w:color="auto" w:fill="auto"/>
          </w:tcPr>
          <w:p w14:paraId="298216B1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508" w:type="dxa"/>
            <w:shd w:val="clear" w:color="auto" w:fill="auto"/>
          </w:tcPr>
          <w:p w14:paraId="7EAD5273" w14:textId="77777777" w:rsidR="00214E2E" w:rsidRPr="00214E2E" w:rsidRDefault="00214E2E" w:rsidP="00214E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214E2E" w:rsidRPr="00214E2E" w14:paraId="0C8F1068" w14:textId="77777777" w:rsidTr="00214E2E">
        <w:tc>
          <w:tcPr>
            <w:tcW w:w="1029" w:type="dxa"/>
            <w:shd w:val="clear" w:color="auto" w:fill="auto"/>
          </w:tcPr>
          <w:p w14:paraId="08678459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14:paraId="064D126B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819</w:t>
            </w:r>
          </w:p>
        </w:tc>
        <w:tc>
          <w:tcPr>
            <w:tcW w:w="2795" w:type="dxa"/>
            <w:shd w:val="clear" w:color="auto" w:fill="auto"/>
          </w:tcPr>
          <w:p w14:paraId="55C83C4E" w14:textId="77777777" w:rsidR="00214E2E" w:rsidRPr="00214E2E" w:rsidRDefault="00214E2E" w:rsidP="0021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508" w:type="dxa"/>
            <w:shd w:val="clear" w:color="auto" w:fill="auto"/>
          </w:tcPr>
          <w:p w14:paraId="7DBE6755" w14:textId="77777777" w:rsidR="00214E2E" w:rsidRPr="00214E2E" w:rsidRDefault="00214E2E" w:rsidP="00214E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E2E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6775283E" w14:textId="77777777" w:rsidR="00214E2E" w:rsidRPr="00214E2E" w:rsidRDefault="00214E2E" w:rsidP="00214E2E">
      <w:pPr>
        <w:spacing w:after="0" w:line="240" w:lineRule="auto"/>
        <w:rPr>
          <w:rFonts w:ascii="Times New Roman" w:hAnsi="Times New Roman"/>
        </w:rPr>
      </w:pPr>
    </w:p>
    <w:p w14:paraId="1495B0C9" w14:textId="77777777" w:rsidR="00214E2E" w:rsidRPr="00214E2E" w:rsidRDefault="00214E2E" w:rsidP="00214E2E">
      <w:pPr>
        <w:spacing w:after="0" w:line="240" w:lineRule="auto"/>
        <w:jc w:val="right"/>
        <w:rPr>
          <w:rFonts w:ascii="Times New Roman" w:hAnsi="Times New Roman"/>
        </w:rPr>
      </w:pPr>
      <w:r w:rsidRPr="00214E2E">
        <w:rPr>
          <w:rFonts w:ascii="Times New Roman" w:hAnsi="Times New Roman"/>
        </w:rPr>
        <w:t>Приложение 3</w:t>
      </w:r>
    </w:p>
    <w:p w14:paraId="4DABD5D4" w14:textId="77777777" w:rsidR="00214E2E" w:rsidRPr="00214E2E" w:rsidRDefault="00214E2E" w:rsidP="00214E2E">
      <w:pPr>
        <w:spacing w:after="0" w:line="240" w:lineRule="auto"/>
        <w:jc w:val="right"/>
        <w:rPr>
          <w:rFonts w:ascii="Times New Roman" w:hAnsi="Times New Roman"/>
        </w:rPr>
      </w:pPr>
      <w:r w:rsidRPr="00214E2E">
        <w:rPr>
          <w:rFonts w:ascii="Times New Roman" w:hAnsi="Times New Roman"/>
        </w:rPr>
        <w:t xml:space="preserve">к постановлению администрации </w:t>
      </w:r>
    </w:p>
    <w:p w14:paraId="5436F271" w14:textId="77777777" w:rsidR="00214E2E" w:rsidRPr="00214E2E" w:rsidRDefault="00214E2E" w:rsidP="00214E2E">
      <w:pPr>
        <w:spacing w:after="0" w:line="240" w:lineRule="auto"/>
        <w:jc w:val="right"/>
        <w:rPr>
          <w:rFonts w:ascii="Times New Roman" w:hAnsi="Times New Roman"/>
        </w:rPr>
      </w:pPr>
      <w:r w:rsidRPr="00214E2E">
        <w:rPr>
          <w:rFonts w:ascii="Times New Roman" w:hAnsi="Times New Roman"/>
        </w:rPr>
        <w:t xml:space="preserve">Первомайского сельсовета </w:t>
      </w:r>
    </w:p>
    <w:p w14:paraId="5AFFBD61" w14:textId="77777777" w:rsidR="00214E2E" w:rsidRPr="00214E2E" w:rsidRDefault="00214E2E" w:rsidP="00214E2E">
      <w:pPr>
        <w:spacing w:after="0" w:line="240" w:lineRule="auto"/>
        <w:jc w:val="right"/>
        <w:rPr>
          <w:rFonts w:ascii="Times New Roman" w:hAnsi="Times New Roman"/>
        </w:rPr>
      </w:pPr>
      <w:r w:rsidRPr="00214E2E">
        <w:rPr>
          <w:rFonts w:ascii="Times New Roman" w:hAnsi="Times New Roman"/>
        </w:rPr>
        <w:t>от 10.12.2024 г. № 84</w:t>
      </w:r>
    </w:p>
    <w:p w14:paraId="5095B671" w14:textId="20B606FB" w:rsidR="00214E2E" w:rsidRDefault="00214E2E" w:rsidP="00214E2E">
      <w:pPr>
        <w:widowControl w:val="0"/>
        <w:spacing w:after="0" w:line="320" w:lineRule="exact"/>
        <w:jc w:val="center"/>
        <w:rPr>
          <w:rFonts w:ascii="Times New Roman" w:hAnsi="Times New Roman"/>
          <w:color w:val="000000"/>
          <w:lang w:bidi="ru-RU"/>
        </w:rPr>
      </w:pPr>
      <w:r w:rsidRPr="00214E2E">
        <w:rPr>
          <w:rFonts w:ascii="Times New Roman" w:hAnsi="Times New Roman"/>
          <w:color w:val="000000"/>
          <w:lang w:bidi="ru-RU"/>
        </w:rPr>
        <w:t>Порядок и сроки внесения изменений в Перечни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214E2E">
        <w:rPr>
          <w:rFonts w:ascii="Times New Roman" w:hAnsi="Times New Roman"/>
          <w:color w:val="000000"/>
          <w:lang w:bidi="ru-RU"/>
        </w:rPr>
        <w:t>главных администраторов доходов и источников финансирования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214E2E">
        <w:rPr>
          <w:rFonts w:ascii="Times New Roman" w:hAnsi="Times New Roman"/>
          <w:color w:val="000000"/>
          <w:lang w:bidi="ru-RU"/>
        </w:rPr>
        <w:t>дефицита бюджета Первомайского сельсовета</w:t>
      </w:r>
    </w:p>
    <w:p w14:paraId="023699CA" w14:textId="77777777" w:rsidR="00214E2E" w:rsidRPr="00214E2E" w:rsidRDefault="00214E2E" w:rsidP="00214E2E">
      <w:pPr>
        <w:widowControl w:val="0"/>
        <w:spacing w:after="0" w:line="320" w:lineRule="exact"/>
        <w:jc w:val="center"/>
        <w:rPr>
          <w:rFonts w:ascii="Times New Roman" w:hAnsi="Times New Roman"/>
        </w:rPr>
      </w:pPr>
    </w:p>
    <w:p w14:paraId="1A84DE80" w14:textId="77777777" w:rsidR="00214E2E" w:rsidRPr="00214E2E" w:rsidRDefault="00214E2E" w:rsidP="00214E2E">
      <w:pPr>
        <w:widowControl w:val="0"/>
        <w:numPr>
          <w:ilvl w:val="0"/>
          <w:numId w:val="10"/>
        </w:numPr>
        <w:tabs>
          <w:tab w:val="left" w:pos="1070"/>
        </w:tabs>
        <w:spacing w:after="0" w:line="320" w:lineRule="exact"/>
        <w:ind w:left="0" w:firstLine="709"/>
        <w:jc w:val="both"/>
        <w:rPr>
          <w:rFonts w:ascii="Times New Roman" w:hAnsi="Times New Roman"/>
        </w:rPr>
      </w:pPr>
      <w:r w:rsidRPr="00214E2E">
        <w:rPr>
          <w:rFonts w:ascii="Times New Roman" w:hAnsi="Times New Roman"/>
          <w:color w:val="000000"/>
          <w:lang w:bidi="ru-RU"/>
        </w:rPr>
        <w:t xml:space="preserve"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</w:t>
      </w:r>
      <w:r w:rsidRPr="00214E2E">
        <w:rPr>
          <w:rFonts w:ascii="Times New Roman" w:hAnsi="Times New Roman"/>
          <w:lang w:bidi="ru-RU"/>
        </w:rPr>
        <w:t>16.09.2021 № 1568</w:t>
      </w:r>
      <w:r w:rsidRPr="00214E2E">
        <w:rPr>
          <w:rFonts w:ascii="Times New Roman" w:hAnsi="Times New Roman"/>
          <w:color w:val="000000"/>
          <w:lang w:bidi="ru-RU"/>
        </w:rPr>
        <w:t xml:space="preserve">, 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</w:t>
      </w:r>
      <w:r w:rsidRPr="00214E2E">
        <w:rPr>
          <w:rFonts w:ascii="Times New Roman" w:hAnsi="Times New Roman"/>
          <w:lang w:bidi="ru-RU"/>
        </w:rPr>
        <w:t>16.09.2021 № 1569,</w:t>
      </w:r>
      <w:r w:rsidRPr="00214E2E">
        <w:rPr>
          <w:rFonts w:ascii="Times New Roman" w:hAnsi="Times New Roman"/>
          <w:color w:val="000000"/>
          <w:lang w:bidi="ru-RU"/>
        </w:rPr>
        <w:t xml:space="preserve"> и определяет механизм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Первомайского сельсовета (далее - Перечни).</w:t>
      </w:r>
    </w:p>
    <w:p w14:paraId="517D7EFC" w14:textId="77777777" w:rsidR="001B35A5" w:rsidRPr="001B35A5" w:rsidRDefault="00214E2E" w:rsidP="001B35A5">
      <w:pPr>
        <w:widowControl w:val="0"/>
        <w:numPr>
          <w:ilvl w:val="0"/>
          <w:numId w:val="10"/>
        </w:numPr>
        <w:tabs>
          <w:tab w:val="left" w:pos="1070"/>
        </w:tabs>
        <w:spacing w:after="0" w:line="324" w:lineRule="exact"/>
        <w:ind w:left="0" w:firstLine="709"/>
        <w:jc w:val="both"/>
        <w:rPr>
          <w:rFonts w:ascii="Times New Roman" w:hAnsi="Times New Roman"/>
        </w:rPr>
      </w:pPr>
      <w:r w:rsidRPr="0022570D">
        <w:rPr>
          <w:rFonts w:ascii="Times New Roman" w:hAnsi="Times New Roman"/>
          <w:color w:val="000000"/>
          <w:lang w:bidi="ru-RU"/>
        </w:rPr>
        <w:t xml:space="preserve">В случаях изменения состава закрепленных кодов классификации доходов и (или) функций главных администраторов доходов и источников финансирования дефицита бюджета,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Красноярского края, органов местного </w:t>
      </w:r>
      <w:r w:rsidRPr="0022570D">
        <w:rPr>
          <w:rFonts w:ascii="Times New Roman" w:hAnsi="Times New Roman"/>
          <w:color w:val="000000"/>
          <w:lang w:bidi="ru-RU"/>
        </w:rPr>
        <w:lastRenderedPageBreak/>
        <w:t>самоуправления Первомайского сельсовета.</w:t>
      </w:r>
    </w:p>
    <w:p w14:paraId="7139104E" w14:textId="58AA2907" w:rsidR="00380950" w:rsidRPr="0022570D" w:rsidRDefault="001B35A5" w:rsidP="001B35A5">
      <w:pPr>
        <w:widowControl w:val="0"/>
        <w:tabs>
          <w:tab w:val="left" w:pos="1070"/>
        </w:tabs>
        <w:spacing w:after="0" w:line="32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 xml:space="preserve">   ______________</w:t>
      </w:r>
      <w:r w:rsidR="00380950" w:rsidRPr="0022570D">
        <w:rPr>
          <w:rFonts w:ascii="Times New Roman" w:hAnsi="Times New Roman"/>
          <w:color w:val="000000"/>
          <w:lang w:bidi="ru-RU"/>
        </w:rPr>
        <w:t>_________________________________________________________________________________</w:t>
      </w:r>
      <w:r w:rsidR="0022570D" w:rsidRPr="00380950">
        <w:rPr>
          <w:rFonts w:eastAsia="Calibri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BB6F098" wp14:editId="5AE7937C">
            <wp:simplePos x="0" y="0"/>
            <wp:positionH relativeFrom="column">
              <wp:posOffset>11430</wp:posOffset>
            </wp:positionH>
            <wp:positionV relativeFrom="paragraph">
              <wp:posOffset>742950</wp:posOffset>
            </wp:positionV>
            <wp:extent cx="30765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742B8" w14:textId="0481B455" w:rsidR="00380950" w:rsidRPr="0022570D" w:rsidRDefault="00380950" w:rsidP="003809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570D">
        <w:rPr>
          <w:rFonts w:ascii="Times New Roman" w:hAnsi="Times New Roman"/>
          <w:b/>
          <w:bCs/>
          <w:sz w:val="24"/>
          <w:szCs w:val="24"/>
        </w:rPr>
        <w:t>Уважаемые жители!</w:t>
      </w:r>
    </w:p>
    <w:p w14:paraId="3002D12A" w14:textId="53B4D560" w:rsidR="00380950" w:rsidRPr="00F467CF" w:rsidRDefault="00380950" w:rsidP="00F467C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467CF">
        <w:rPr>
          <w:rFonts w:ascii="Times New Roman" w:hAnsi="Times New Roman"/>
          <w:b/>
          <w:bCs/>
          <w:color w:val="000000"/>
          <w:shd w:val="clear" w:color="auto" w:fill="FFFFFF"/>
        </w:rPr>
        <w:t>Используйте пиротехнику правильно!</w:t>
      </w:r>
    </w:p>
    <w:p w14:paraId="7D644702" w14:textId="77777777" w:rsidR="00F467CF" w:rsidRDefault="00380950" w:rsidP="00F467CF">
      <w:pPr>
        <w:spacing w:after="0" w:line="259" w:lineRule="auto"/>
        <w:ind w:firstLine="709"/>
        <w:jc w:val="both"/>
        <w:rPr>
          <w:rFonts w:ascii="Times New Roman" w:hAnsi="Times New Roman"/>
          <w:color w:val="000000"/>
        </w:rPr>
      </w:pPr>
      <w:r w:rsidRPr="00380950">
        <w:rPr>
          <w:rFonts w:ascii="Times New Roman" w:hAnsi="Times New Roman"/>
          <w:color w:val="000000"/>
          <w:shd w:val="clear" w:color="auto" w:fill="FFFFFF"/>
        </w:rPr>
        <w:t>В преддверии новогодних праздников мы сталкиваемся с огромным ассортиментом пиротехнических изделий: фейерверки, салюты, петарды, хлопушки и бенгальские огни — все это пользуется огромной популярностью. Однако, несмотря на свою привлекательность, эти развлечения могут представлять опасность, если их использовать неправильно.</w:t>
      </w:r>
      <w:r w:rsidRPr="00380950">
        <w:rPr>
          <w:rFonts w:ascii="Times New Roman" w:hAnsi="Times New Roman"/>
          <w:color w:val="000000"/>
        </w:rPr>
        <w:br/>
      </w:r>
      <w:r w:rsidRPr="00380950">
        <w:rPr>
          <w:rFonts w:ascii="Times New Roman" w:hAnsi="Times New Roman"/>
          <w:color w:val="000000"/>
          <w:shd w:val="clear" w:color="auto" w:fill="FFFFFF"/>
        </w:rPr>
        <w:t>В состав пиротехнических изделий часто входят порох, химические добавки и небольшое количество металла, что делает их потенциально опасными. Невыполнение правил эксплуатации, истечение срока годности, а также наличие легковоспламеняющихся материалов поблизости могут стать причиной пожара или других несчастных случаев.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0950">
        <w:rPr>
          <w:rFonts w:ascii="Times New Roman" w:hAnsi="Times New Roman"/>
          <w:color w:val="000000"/>
          <w:shd w:val="clear" w:color="auto" w:fill="FFFFFF"/>
        </w:rPr>
        <w:t>Не покупайте пиротехнику на рынках или с рук — только в специализированных торговых точках можно быть уверенным в качестве и безопасности товара. Помните, что пиротехника не предназначена для детей — использовать ее могут только взрослые.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0950">
        <w:rPr>
          <w:rFonts w:ascii="Times New Roman" w:hAnsi="Times New Roman"/>
          <w:color w:val="000000"/>
          <w:shd w:val="clear" w:color="auto" w:fill="FFFFFF"/>
        </w:rPr>
        <w:t>При покупке обязательно проверяйте наличие сертификатов соответствия и пожарной безопасности, целостность упаковки и срок годности продукта. Запрещается взрывать фейерверки, фонтаны или салюты в помещениях, местах большого скопления людей, вблизи автозаправок, линий электропередач или газопроводов.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0950">
        <w:rPr>
          <w:rFonts w:ascii="Times New Roman" w:hAnsi="Times New Roman"/>
          <w:color w:val="000000"/>
          <w:shd w:val="clear" w:color="auto" w:fill="FFFFFF"/>
        </w:rPr>
        <w:t>Для запуска выбирайте открытую площадку, расположенную вдали от жилых массивов. Четко следуйте инструкции по эксплуатации и отходите на безопасное расстояние после поджигания. Будьте внимательны и не позволяйте несовершеннолетним самостоятельно поджигать снаряд или находиться в непосредственной близости от него во время запуска. Храните фейерверки и салюты в недоступном для детей месте и не носите их в карманах.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80950">
        <w:rPr>
          <w:rFonts w:ascii="Times New Roman" w:hAnsi="Times New Roman"/>
          <w:color w:val="000000"/>
          <w:shd w:val="clear" w:color="auto" w:fill="FFFFFF"/>
        </w:rPr>
        <w:t>Если ракета (фейерверк, салют...) не запустилась, не спешите проверять причину этого слишком рано. Выждите десять минут, после чего аккуратно залейте несработавший снаряд водой и утилизируйте его вместе с остальным мусором.</w:t>
      </w:r>
    </w:p>
    <w:p w14:paraId="0E195874" w14:textId="77777777" w:rsidR="00F467CF" w:rsidRPr="00F467CF" w:rsidRDefault="00F467CF" w:rsidP="00F467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67C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Правила пожарной безопасности при устройстве новогодней ёлки:</w:t>
      </w:r>
      <w:r w:rsidRPr="00F467CF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-ёлка устанавливается на устойчивом основании и не должна загромождать эвакуационные пути и выходы из помещения;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-для освещения ёлки необходимо использовать только исправные электрические гирлянды заводского изготовления;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-не украшайте ёлку игрушками из легковоспламеняющихся материалов;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-не устанавливайте ёлку вблизи отопительных приборов;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-ветки ёлки должны находиться на расстоянии не менее 1 метра от стен и потолка;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-не оставляйте ёлку с включенной </w:t>
      </w:r>
      <w:proofErr w:type="spellStart"/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электрогирляндой</w:t>
      </w:r>
      <w:proofErr w:type="spellEnd"/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 присмотра;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-при обнаружении неисправности в гирлянде обесточьте её;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-не допускайте зажигания вблизи ёлки бенгальских огней, хлопушек и открытого огня.</w:t>
      </w:r>
    </w:p>
    <w:p w14:paraId="7D630D17" w14:textId="77777777" w:rsidR="00F467CF" w:rsidRPr="00F467CF" w:rsidRDefault="00F467CF" w:rsidP="00F467C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570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При проведении новогодних мероприятий необходимо:</w:t>
      </w:r>
      <w:r w:rsidRPr="0022570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-организовать постоянное дежурство ответственных лиц на сцене и в зальном помещении;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-применять электрические гирлянды и иллюминацию имеющие соответствующие сертификаты соответствия;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-выполненные из горючих материалов декорации, пропитать огнезащитным составом;</w:t>
      </w:r>
      <w:r w:rsidRPr="00F467CF">
        <w:rPr>
          <w:rFonts w:ascii="Times New Roman" w:hAnsi="Times New Roman"/>
          <w:color w:val="000000"/>
          <w:sz w:val="24"/>
          <w:szCs w:val="24"/>
        </w:rPr>
        <w:br/>
      </w: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-установить новогоднюю ёлку на устойчивом основании и не загромождать выход из помещения, ветки елки должны находиться на расстоянии не менее 1метра от стен и потолков.</w:t>
      </w:r>
    </w:p>
    <w:p w14:paraId="249CFEC5" w14:textId="77777777" w:rsidR="00F467CF" w:rsidRPr="00F467CF" w:rsidRDefault="00F467CF" w:rsidP="00F467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67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малейших признаков загорания немедленно позвоните в пожарную охрану по телефону 101, 112, эвакуируйте людей.</w:t>
      </w:r>
    </w:p>
    <w:p w14:paraId="35E69E23" w14:textId="16FB6BBD" w:rsidR="00F467CF" w:rsidRDefault="00F467CF" w:rsidP="00F467CF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467CF">
        <w:rPr>
          <w:rFonts w:ascii="Times New Roman" w:hAnsi="Times New Roman"/>
          <w:b/>
          <w:bCs/>
          <w:color w:val="000000"/>
          <w:shd w:val="clear" w:color="auto" w:fill="FFFFFF"/>
        </w:rPr>
        <w:t>Помните, что безопасность в Новый год напрямую зависит от правильного обращения с развлекательной пиротехникой. Берегите себя и своих близких!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Pr="00F467C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Счастливого и безопасного Нового года!</w:t>
      </w:r>
    </w:p>
    <w:p w14:paraId="4F375BF8" w14:textId="19D00E71" w:rsidR="0022570D" w:rsidRPr="0022570D" w:rsidRDefault="00F467CF" w:rsidP="0022570D">
      <w:p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________________________________________________</w:t>
      </w:r>
      <w:r w:rsidR="0022570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667D5F89" w14:textId="77777777" w:rsidR="00F467CF" w:rsidRPr="00C9223A" w:rsidRDefault="00F467CF" w:rsidP="00F467CF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</w:t>
      </w:r>
      <w:r>
        <w:rPr>
          <w:rFonts w:ascii="Times New Roman" w:hAnsi="Times New Roman"/>
        </w:rPr>
        <w:t xml:space="preserve">                             </w:t>
      </w:r>
      <w:r w:rsidRPr="00C9223A">
        <w:rPr>
          <w:rFonts w:ascii="Times New Roman" w:hAnsi="Times New Roman"/>
        </w:rPr>
        <w:t xml:space="preserve"> 663420, Мотыгинский район, п. Первомайск,   </w:t>
      </w:r>
    </w:p>
    <w:p w14:paraId="72C7032D" w14:textId="77777777" w:rsidR="00F467CF" w:rsidRPr="00C9223A" w:rsidRDefault="00F467CF" w:rsidP="00F467CF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Тел. 8-950-411-09-13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C922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57D1D194" w14:textId="77777777" w:rsidR="00F467CF" w:rsidRDefault="00F467CF" w:rsidP="00F467CF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69D1C9C5" w14:textId="244C49E0" w:rsidR="00214E2E" w:rsidRPr="00F467CF" w:rsidRDefault="00F467CF" w:rsidP="00F467CF">
      <w:pPr>
        <w:spacing w:after="0" w:line="0" w:lineRule="atLeast"/>
        <w:rPr>
          <w:rFonts w:ascii="Times New Roman" w:eastAsia="Calibri" w:hAnsi="Times New Roman"/>
          <w:lang w:eastAsia="en-US"/>
        </w:rPr>
      </w:pPr>
      <w:r w:rsidRPr="00C9223A">
        <w:rPr>
          <w:rFonts w:ascii="Times New Roman" w:hAnsi="Times New Roman"/>
        </w:rPr>
        <w:t>Тираж периодического издания 50 экз</w:t>
      </w:r>
      <w:r>
        <w:rPr>
          <w:rFonts w:ascii="Times New Roman" w:hAnsi="Times New Roman"/>
        </w:rPr>
        <w:t>.</w:t>
      </w:r>
    </w:p>
    <w:sectPr w:rsidR="00214E2E" w:rsidRPr="00F467CF" w:rsidSect="00214E2E">
      <w:footerReference w:type="default" r:id="rId10"/>
      <w:pgSz w:w="11906" w:h="16838"/>
      <w:pgMar w:top="567" w:right="567" w:bottom="567" w:left="567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C438" w14:textId="77777777" w:rsidR="001C771D" w:rsidRDefault="001C771D" w:rsidP="00B1590F">
      <w:pPr>
        <w:spacing w:after="0" w:line="240" w:lineRule="auto"/>
      </w:pPr>
      <w:r>
        <w:separator/>
      </w:r>
    </w:p>
  </w:endnote>
  <w:endnote w:type="continuationSeparator" w:id="0">
    <w:p w14:paraId="5A4562AE" w14:textId="77777777" w:rsidR="001C771D" w:rsidRDefault="001C771D" w:rsidP="00B1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95997"/>
      <w:docPartObj>
        <w:docPartGallery w:val="Page Numbers (Bottom of Page)"/>
        <w:docPartUnique/>
      </w:docPartObj>
    </w:sdtPr>
    <w:sdtEndPr/>
    <w:sdtContent>
      <w:p w14:paraId="470D99BA" w14:textId="7E000F53" w:rsidR="00B1590F" w:rsidRDefault="00B159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8CE6A" w14:textId="77777777" w:rsidR="00B1590F" w:rsidRDefault="00B159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E00A" w14:textId="77777777" w:rsidR="001C771D" w:rsidRDefault="001C771D" w:rsidP="00B1590F">
      <w:pPr>
        <w:spacing w:after="0" w:line="240" w:lineRule="auto"/>
      </w:pPr>
      <w:r>
        <w:separator/>
      </w:r>
    </w:p>
  </w:footnote>
  <w:footnote w:type="continuationSeparator" w:id="0">
    <w:p w14:paraId="0777936C" w14:textId="77777777" w:rsidR="001C771D" w:rsidRDefault="001C771D" w:rsidP="00B1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4D1"/>
    <w:multiLevelType w:val="hybridMultilevel"/>
    <w:tmpl w:val="FE909AE0"/>
    <w:lvl w:ilvl="0" w:tplc="40BAA9A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20E5208F"/>
    <w:multiLevelType w:val="multilevel"/>
    <w:tmpl w:val="75FA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F714C"/>
    <w:multiLevelType w:val="multilevel"/>
    <w:tmpl w:val="68F2A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F4A78"/>
    <w:multiLevelType w:val="hybridMultilevel"/>
    <w:tmpl w:val="D672853A"/>
    <w:lvl w:ilvl="0" w:tplc="325440EA">
      <w:start w:val="1"/>
      <w:numFmt w:val="decimal"/>
      <w:lvlText w:val="%1."/>
      <w:lvlJc w:val="left"/>
      <w:pPr>
        <w:ind w:left="119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4AB67B09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237F2"/>
    <w:multiLevelType w:val="multilevel"/>
    <w:tmpl w:val="EA5A3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02703"/>
    <w:multiLevelType w:val="multilevel"/>
    <w:tmpl w:val="466C2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19106D0"/>
    <w:multiLevelType w:val="multilevel"/>
    <w:tmpl w:val="2328FF3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8" w15:restartNumberingAfterBreak="0">
    <w:nsid w:val="7269674E"/>
    <w:multiLevelType w:val="hybridMultilevel"/>
    <w:tmpl w:val="2566FC2A"/>
    <w:lvl w:ilvl="0" w:tplc="918893E2">
      <w:start w:val="1"/>
      <w:numFmt w:val="decimal"/>
      <w:lvlText w:val="%1."/>
      <w:lvlJc w:val="left"/>
      <w:pPr>
        <w:ind w:left="4072" w:hanging="1095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FD"/>
    <w:rsid w:val="000549A4"/>
    <w:rsid w:val="000C1F72"/>
    <w:rsid w:val="000E0A1C"/>
    <w:rsid w:val="001112F7"/>
    <w:rsid w:val="001B35A5"/>
    <w:rsid w:val="001C771D"/>
    <w:rsid w:val="00214E2E"/>
    <w:rsid w:val="00215D95"/>
    <w:rsid w:val="0022570D"/>
    <w:rsid w:val="00243548"/>
    <w:rsid w:val="00380950"/>
    <w:rsid w:val="003C2B7E"/>
    <w:rsid w:val="00424381"/>
    <w:rsid w:val="0044159A"/>
    <w:rsid w:val="004873CA"/>
    <w:rsid w:val="00487482"/>
    <w:rsid w:val="004877E4"/>
    <w:rsid w:val="005233F0"/>
    <w:rsid w:val="00526583"/>
    <w:rsid w:val="005F2CFA"/>
    <w:rsid w:val="005F31D7"/>
    <w:rsid w:val="005F412B"/>
    <w:rsid w:val="006B6859"/>
    <w:rsid w:val="006C40D3"/>
    <w:rsid w:val="00716A9F"/>
    <w:rsid w:val="0078216F"/>
    <w:rsid w:val="0094450B"/>
    <w:rsid w:val="009557FD"/>
    <w:rsid w:val="00985652"/>
    <w:rsid w:val="009A64A6"/>
    <w:rsid w:val="00B1590F"/>
    <w:rsid w:val="00B62757"/>
    <w:rsid w:val="00BB6D69"/>
    <w:rsid w:val="00C23271"/>
    <w:rsid w:val="00C93494"/>
    <w:rsid w:val="00C93AC7"/>
    <w:rsid w:val="00D21C7C"/>
    <w:rsid w:val="00DB4200"/>
    <w:rsid w:val="00DD4824"/>
    <w:rsid w:val="00EA4E13"/>
    <w:rsid w:val="00EC147C"/>
    <w:rsid w:val="00EE528B"/>
    <w:rsid w:val="00EF3E8F"/>
    <w:rsid w:val="00F467CF"/>
    <w:rsid w:val="00F64DD6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0783"/>
  <w15:docId w15:val="{FF0B0550-0D8C-4090-914D-47405EFA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A1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7FD"/>
    <w:pPr>
      <w:spacing w:after="0" w:line="240" w:lineRule="auto"/>
    </w:pPr>
    <w:tblPr>
      <w:tblBorders>
        <w:top w:val="single" w:sz="4" w:space="0" w:color="14407A" w:themeColor="text1"/>
        <w:left w:val="single" w:sz="4" w:space="0" w:color="14407A" w:themeColor="text1"/>
        <w:bottom w:val="single" w:sz="4" w:space="0" w:color="14407A" w:themeColor="text1"/>
        <w:right w:val="single" w:sz="4" w:space="0" w:color="14407A" w:themeColor="text1"/>
        <w:insideH w:val="single" w:sz="4" w:space="0" w:color="14407A" w:themeColor="text1"/>
        <w:insideV w:val="single" w:sz="4" w:space="0" w:color="14407A" w:themeColor="text1"/>
      </w:tblBorders>
    </w:tblPr>
  </w:style>
  <w:style w:type="paragraph" w:styleId="a4">
    <w:name w:val="No Spacing"/>
    <w:uiPriority w:val="1"/>
    <w:qFormat/>
    <w:rsid w:val="000E0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0E0A1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90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90F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21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7513/f905a0b321f08cd291b6eee867ddfe62194b41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7513/7f582f3c858aa7964afaa8323e3b99d9147afb9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6</cp:revision>
  <cp:lastPrinted>2024-12-19T02:31:00Z</cp:lastPrinted>
  <dcterms:created xsi:type="dcterms:W3CDTF">2024-12-18T09:59:00Z</dcterms:created>
  <dcterms:modified xsi:type="dcterms:W3CDTF">2024-12-19T07:21:00Z</dcterms:modified>
</cp:coreProperties>
</file>