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6160" w14:textId="77777777" w:rsidR="00290CBD" w:rsidRPr="00534D66" w:rsidRDefault="00290CBD" w:rsidP="00F646FA">
      <w:pPr>
        <w:tabs>
          <w:tab w:val="left" w:pos="3686"/>
        </w:tabs>
        <w:jc w:val="center"/>
        <w:rPr>
          <w:rFonts w:ascii="Arial" w:hAnsi="Arial" w:cs="Arial"/>
          <w:lang w:eastAsia="en-US"/>
        </w:rPr>
      </w:pPr>
      <w:r w:rsidRPr="00534D66">
        <w:rPr>
          <w:rFonts w:ascii="Arial" w:hAnsi="Arial" w:cs="Arial"/>
          <w:lang w:eastAsia="en-US"/>
        </w:rPr>
        <w:t>АДМИНИСТРАЦИЯ ПЕРВОМАЙСКОГО СЕЛЬСОВЕТА</w:t>
      </w:r>
    </w:p>
    <w:p w14:paraId="21136902" w14:textId="77777777" w:rsidR="00290CBD" w:rsidRPr="00534D66" w:rsidRDefault="00290CBD" w:rsidP="00290CBD">
      <w:pPr>
        <w:jc w:val="center"/>
        <w:rPr>
          <w:rFonts w:ascii="Arial" w:hAnsi="Arial" w:cs="Arial"/>
          <w:lang w:eastAsia="en-US"/>
        </w:rPr>
      </w:pPr>
      <w:r w:rsidRPr="00534D66">
        <w:rPr>
          <w:rFonts w:ascii="Arial" w:hAnsi="Arial" w:cs="Arial"/>
          <w:lang w:eastAsia="en-US"/>
        </w:rPr>
        <w:t>МОТЫГИНСКОГО РАЙОНА КРАСНОЯРСКОГО КРАЯ</w:t>
      </w:r>
    </w:p>
    <w:p w14:paraId="00B04700" w14:textId="77777777" w:rsidR="00290CBD" w:rsidRPr="00534D66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</w:p>
    <w:p w14:paraId="7771B364" w14:textId="77777777" w:rsidR="00290CBD" w:rsidRPr="00534D66" w:rsidRDefault="00290CBD" w:rsidP="00290CBD">
      <w:pPr>
        <w:ind w:firstLine="709"/>
        <w:jc w:val="center"/>
        <w:rPr>
          <w:rFonts w:ascii="Arial" w:hAnsi="Arial" w:cs="Arial"/>
          <w:bCs/>
          <w:lang w:eastAsia="en-US"/>
        </w:rPr>
      </w:pPr>
      <w:r w:rsidRPr="00534D66">
        <w:rPr>
          <w:rFonts w:ascii="Arial" w:hAnsi="Arial" w:cs="Arial"/>
          <w:bCs/>
          <w:lang w:eastAsia="en-US"/>
        </w:rPr>
        <w:t>ПОСТАНОВЛЕНИЕ</w:t>
      </w:r>
    </w:p>
    <w:p w14:paraId="5FFBEC8F" w14:textId="77777777" w:rsidR="00290CBD" w:rsidRPr="00534D66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</w:p>
    <w:p w14:paraId="5EAF13D2" w14:textId="6AAAB0E9" w:rsidR="00290CBD" w:rsidRPr="00534D66" w:rsidRDefault="00346299" w:rsidP="00290CBD">
      <w:pPr>
        <w:jc w:val="both"/>
        <w:rPr>
          <w:rFonts w:ascii="Arial" w:hAnsi="Arial" w:cs="Arial"/>
          <w:lang w:eastAsia="en-US"/>
        </w:rPr>
      </w:pPr>
      <w:r w:rsidRPr="00534D66">
        <w:rPr>
          <w:rFonts w:ascii="Arial" w:hAnsi="Arial" w:cs="Arial"/>
          <w:lang w:eastAsia="en-US"/>
        </w:rPr>
        <w:t>16</w:t>
      </w:r>
      <w:r w:rsidR="00290CBD" w:rsidRPr="00534D66">
        <w:rPr>
          <w:rFonts w:ascii="Arial" w:hAnsi="Arial" w:cs="Arial"/>
          <w:lang w:eastAsia="en-US"/>
        </w:rPr>
        <w:t>.0</w:t>
      </w:r>
      <w:r w:rsidRPr="00534D66">
        <w:rPr>
          <w:rFonts w:ascii="Arial" w:hAnsi="Arial" w:cs="Arial"/>
          <w:lang w:eastAsia="en-US"/>
        </w:rPr>
        <w:t>2</w:t>
      </w:r>
      <w:r w:rsidR="00290CBD" w:rsidRPr="00534D66">
        <w:rPr>
          <w:rFonts w:ascii="Arial" w:hAnsi="Arial" w:cs="Arial"/>
          <w:lang w:eastAsia="en-US"/>
        </w:rPr>
        <w:t>.202</w:t>
      </w:r>
      <w:r w:rsidRPr="00534D66">
        <w:rPr>
          <w:rFonts w:ascii="Arial" w:hAnsi="Arial" w:cs="Arial"/>
          <w:lang w:eastAsia="en-US"/>
        </w:rPr>
        <w:t>4</w:t>
      </w:r>
      <w:r w:rsidR="00534D66">
        <w:rPr>
          <w:rFonts w:ascii="Arial" w:hAnsi="Arial" w:cs="Arial"/>
          <w:lang w:eastAsia="en-US"/>
        </w:rPr>
        <w:t xml:space="preserve">                                              </w:t>
      </w:r>
      <w:r w:rsidR="00290CBD" w:rsidRPr="00534D66">
        <w:rPr>
          <w:rFonts w:ascii="Arial" w:hAnsi="Arial" w:cs="Arial"/>
          <w:lang w:eastAsia="en-US"/>
        </w:rPr>
        <w:t>п. Первомайск</w:t>
      </w:r>
      <w:r w:rsidR="00534D66">
        <w:rPr>
          <w:rFonts w:ascii="Arial" w:hAnsi="Arial" w:cs="Arial"/>
          <w:lang w:eastAsia="en-US"/>
        </w:rPr>
        <w:t xml:space="preserve">                                            </w:t>
      </w:r>
      <w:r w:rsidR="00290CBD" w:rsidRPr="00534D66">
        <w:rPr>
          <w:rFonts w:ascii="Arial" w:hAnsi="Arial" w:cs="Arial"/>
          <w:lang w:eastAsia="en-US"/>
        </w:rPr>
        <w:t xml:space="preserve">№ </w:t>
      </w:r>
      <w:r w:rsidR="00084424" w:rsidRPr="00534D66">
        <w:rPr>
          <w:rFonts w:ascii="Arial" w:hAnsi="Arial" w:cs="Arial"/>
          <w:lang w:eastAsia="en-US"/>
        </w:rPr>
        <w:t>15</w:t>
      </w:r>
      <w:r w:rsidR="00534D66">
        <w:rPr>
          <w:rFonts w:ascii="Arial" w:hAnsi="Arial" w:cs="Arial"/>
          <w:color w:val="FF0000"/>
          <w:lang w:eastAsia="en-US"/>
        </w:rPr>
        <w:t xml:space="preserve"> </w:t>
      </w:r>
    </w:p>
    <w:p w14:paraId="7D985260" w14:textId="77777777" w:rsidR="00290CBD" w:rsidRPr="00534D66" w:rsidRDefault="00290CBD" w:rsidP="00290CBD">
      <w:pPr>
        <w:keepNext/>
        <w:outlineLvl w:val="1"/>
        <w:rPr>
          <w:rFonts w:ascii="Arial" w:hAnsi="Arial" w:cs="Arial"/>
          <w:bCs/>
        </w:rPr>
      </w:pPr>
    </w:p>
    <w:p w14:paraId="579D2D14" w14:textId="6C0E7D37" w:rsidR="00290CBD" w:rsidRPr="00534D66" w:rsidRDefault="00290CBD" w:rsidP="00290CBD">
      <w:pPr>
        <w:jc w:val="center"/>
        <w:rPr>
          <w:rFonts w:ascii="Arial" w:hAnsi="Arial" w:cs="Arial"/>
          <w:bCs/>
          <w:color w:val="000000"/>
          <w:lang w:bidi="ru-RU"/>
        </w:rPr>
      </w:pPr>
      <w:r w:rsidRPr="00534D66">
        <w:rPr>
          <w:rFonts w:ascii="Arial" w:hAnsi="Arial" w:cs="Arial"/>
          <w:bCs/>
          <w:color w:val="000000"/>
          <w:lang w:bidi="ru-RU"/>
        </w:rPr>
        <w:t xml:space="preserve">О внесении изменения в постановление администрации Первомайского сельсовета </w:t>
      </w:r>
      <w:bookmarkStart w:id="0" w:name="_Hlk95752168"/>
      <w:proofErr w:type="spellStart"/>
      <w:r w:rsidRPr="00534D66">
        <w:rPr>
          <w:rFonts w:ascii="Arial" w:hAnsi="Arial" w:cs="Arial"/>
          <w:bCs/>
          <w:color w:val="000000"/>
          <w:lang w:bidi="ru-RU"/>
        </w:rPr>
        <w:t>Мотыгинского</w:t>
      </w:r>
      <w:proofErr w:type="spellEnd"/>
      <w:r w:rsidRPr="00534D66">
        <w:rPr>
          <w:rFonts w:ascii="Arial" w:hAnsi="Arial" w:cs="Arial"/>
          <w:bCs/>
          <w:color w:val="000000"/>
          <w:lang w:bidi="ru-RU"/>
        </w:rPr>
        <w:t xml:space="preserve"> района </w:t>
      </w:r>
      <w:bookmarkEnd w:id="0"/>
      <w:r w:rsidRPr="00534D66">
        <w:rPr>
          <w:rFonts w:ascii="Arial" w:hAnsi="Arial" w:cs="Arial"/>
          <w:bCs/>
          <w:color w:val="000000"/>
          <w:lang w:bidi="ru-RU"/>
        </w:rPr>
        <w:t xml:space="preserve">от </w:t>
      </w:r>
      <w:r w:rsidR="00BD4FCD" w:rsidRPr="00534D66">
        <w:rPr>
          <w:rFonts w:ascii="Arial" w:hAnsi="Arial" w:cs="Arial"/>
          <w:bCs/>
          <w:color w:val="000000"/>
          <w:lang w:bidi="ru-RU"/>
        </w:rPr>
        <w:t>07</w:t>
      </w:r>
      <w:r w:rsidRPr="00534D66">
        <w:rPr>
          <w:rFonts w:ascii="Arial" w:hAnsi="Arial" w:cs="Arial"/>
          <w:bCs/>
          <w:color w:val="000000"/>
          <w:lang w:bidi="ru-RU"/>
        </w:rPr>
        <w:t>.</w:t>
      </w:r>
      <w:r w:rsidR="00BD4FCD" w:rsidRPr="00534D66">
        <w:rPr>
          <w:rFonts w:ascii="Arial" w:hAnsi="Arial" w:cs="Arial"/>
          <w:bCs/>
          <w:color w:val="000000"/>
          <w:lang w:bidi="ru-RU"/>
        </w:rPr>
        <w:t>12</w:t>
      </w:r>
      <w:r w:rsidRPr="00534D66">
        <w:rPr>
          <w:rFonts w:ascii="Arial" w:hAnsi="Arial" w:cs="Arial"/>
          <w:bCs/>
          <w:color w:val="000000"/>
          <w:lang w:bidi="ru-RU"/>
        </w:rPr>
        <w:t>.202</w:t>
      </w:r>
      <w:r w:rsidR="00BD4FCD" w:rsidRPr="00534D66">
        <w:rPr>
          <w:rFonts w:ascii="Arial" w:hAnsi="Arial" w:cs="Arial"/>
          <w:bCs/>
          <w:color w:val="000000"/>
          <w:lang w:bidi="ru-RU"/>
        </w:rPr>
        <w:t>3</w:t>
      </w:r>
      <w:r w:rsidRPr="00534D66">
        <w:rPr>
          <w:rFonts w:ascii="Arial" w:hAnsi="Arial" w:cs="Arial"/>
          <w:bCs/>
          <w:color w:val="000000"/>
          <w:lang w:bidi="ru-RU"/>
        </w:rPr>
        <w:t xml:space="preserve"> № </w:t>
      </w:r>
      <w:r w:rsidR="00BD4FCD" w:rsidRPr="00534D66">
        <w:rPr>
          <w:rFonts w:ascii="Arial" w:hAnsi="Arial" w:cs="Arial"/>
          <w:bCs/>
          <w:color w:val="000000"/>
          <w:lang w:bidi="ru-RU"/>
        </w:rPr>
        <w:t>60</w:t>
      </w:r>
      <w:r w:rsidRPr="00534D66">
        <w:rPr>
          <w:rFonts w:ascii="Arial" w:hAnsi="Arial" w:cs="Arial"/>
          <w:bCs/>
          <w:color w:val="000000"/>
          <w:lang w:bidi="ru-RU"/>
        </w:rPr>
        <w:t xml:space="preserve"> </w:t>
      </w:r>
      <w:bookmarkStart w:id="1" w:name="_Hlk95745775"/>
      <w:r w:rsidRPr="00534D66">
        <w:rPr>
          <w:rFonts w:ascii="Arial" w:hAnsi="Arial" w:cs="Arial"/>
          <w:bCs/>
          <w:color w:val="000000"/>
          <w:lang w:bidi="ru-RU"/>
        </w:rPr>
        <w:t>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</w:t>
      </w:r>
      <w:r w:rsidR="00BD4FCD" w:rsidRPr="00534D66">
        <w:rPr>
          <w:rFonts w:ascii="Arial" w:hAnsi="Arial" w:cs="Arial"/>
          <w:bCs/>
          <w:color w:val="000000"/>
          <w:lang w:bidi="ru-RU"/>
        </w:rPr>
        <w:t>4</w:t>
      </w:r>
      <w:r w:rsidRPr="00534D66">
        <w:rPr>
          <w:rFonts w:ascii="Arial" w:hAnsi="Arial" w:cs="Arial"/>
          <w:bCs/>
          <w:color w:val="000000"/>
          <w:lang w:bidi="ru-RU"/>
        </w:rPr>
        <w:t xml:space="preserve"> и плановый период 202</w:t>
      </w:r>
      <w:r w:rsidR="00BD4FCD" w:rsidRPr="00534D66">
        <w:rPr>
          <w:rFonts w:ascii="Arial" w:hAnsi="Arial" w:cs="Arial"/>
          <w:bCs/>
          <w:color w:val="000000"/>
          <w:lang w:bidi="ru-RU"/>
        </w:rPr>
        <w:t>5</w:t>
      </w:r>
      <w:r w:rsidRPr="00534D66">
        <w:rPr>
          <w:rFonts w:ascii="Arial" w:hAnsi="Arial" w:cs="Arial"/>
          <w:bCs/>
          <w:color w:val="000000"/>
          <w:lang w:bidi="ru-RU"/>
        </w:rPr>
        <w:t>-202</w:t>
      </w:r>
      <w:r w:rsidR="00BD4FCD" w:rsidRPr="00534D66">
        <w:rPr>
          <w:rFonts w:ascii="Arial" w:hAnsi="Arial" w:cs="Arial"/>
          <w:bCs/>
          <w:color w:val="000000"/>
          <w:lang w:bidi="ru-RU"/>
        </w:rPr>
        <w:t>6</w:t>
      </w:r>
      <w:r w:rsidRPr="00534D66">
        <w:rPr>
          <w:rFonts w:ascii="Arial" w:hAnsi="Arial" w:cs="Arial"/>
          <w:bCs/>
          <w:color w:val="000000"/>
          <w:lang w:bidi="ru-RU"/>
        </w:rPr>
        <w:t xml:space="preserve"> годов»</w:t>
      </w:r>
    </w:p>
    <w:bookmarkEnd w:id="1"/>
    <w:p w14:paraId="43D72A03" w14:textId="77777777" w:rsidR="00290CBD" w:rsidRPr="00534D66" w:rsidRDefault="00290CBD" w:rsidP="00290CBD">
      <w:pPr>
        <w:jc w:val="center"/>
        <w:rPr>
          <w:rFonts w:ascii="Arial" w:hAnsi="Arial" w:cs="Arial"/>
          <w:bCs/>
          <w:color w:val="000000"/>
          <w:lang w:bidi="ru-RU"/>
        </w:rPr>
      </w:pPr>
    </w:p>
    <w:p w14:paraId="30739573" w14:textId="77777777" w:rsidR="00290CBD" w:rsidRPr="00534D66" w:rsidRDefault="00290CBD" w:rsidP="00290CBD">
      <w:pPr>
        <w:jc w:val="center"/>
        <w:rPr>
          <w:rFonts w:ascii="Arial" w:hAnsi="Arial" w:cs="Arial"/>
          <w:bCs/>
          <w:color w:val="000000"/>
          <w:lang w:bidi="ru-RU"/>
        </w:rPr>
      </w:pPr>
    </w:p>
    <w:p w14:paraId="5D3926E1" w14:textId="77777777" w:rsidR="00290CBD" w:rsidRPr="00534D66" w:rsidRDefault="00290CBD" w:rsidP="00290CBD">
      <w:pPr>
        <w:ind w:firstLine="709"/>
        <w:jc w:val="both"/>
        <w:rPr>
          <w:rFonts w:ascii="Arial" w:hAnsi="Arial" w:cs="Arial"/>
          <w:bCs/>
        </w:rPr>
      </w:pPr>
      <w:r w:rsidRPr="00534D66">
        <w:rPr>
          <w:rFonts w:ascii="Arial" w:hAnsi="Arial" w:cs="Arial"/>
          <w:color w:val="000000"/>
          <w:lang w:bidi="ru-RU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р</w:t>
      </w:r>
      <w:r w:rsidRPr="00534D66">
        <w:rPr>
          <w:rFonts w:ascii="Arial" w:eastAsia="Calibri" w:hAnsi="Arial" w:cs="Arial"/>
          <w:lang w:eastAsia="en-US"/>
        </w:rPr>
        <w:t xml:space="preserve">уководствуясь статьями 15, 32 Устава Первомайского сельсовета </w:t>
      </w:r>
      <w:proofErr w:type="spellStart"/>
      <w:r w:rsidRPr="00534D66">
        <w:rPr>
          <w:rFonts w:ascii="Arial" w:eastAsia="Calibri" w:hAnsi="Arial" w:cs="Arial"/>
          <w:lang w:eastAsia="en-US"/>
        </w:rPr>
        <w:t>Мотыгинского</w:t>
      </w:r>
      <w:proofErr w:type="spellEnd"/>
      <w:r w:rsidRPr="00534D66">
        <w:rPr>
          <w:rFonts w:ascii="Arial" w:eastAsia="Calibri" w:hAnsi="Arial" w:cs="Arial"/>
          <w:lang w:eastAsia="en-US"/>
        </w:rPr>
        <w:t xml:space="preserve"> района Красноярского края, </w:t>
      </w:r>
      <w:r w:rsidRPr="00534D66">
        <w:rPr>
          <w:rFonts w:ascii="Arial" w:hAnsi="Arial" w:cs="Arial"/>
        </w:rPr>
        <w:t>ПОСТАНОВЛЯЮ:</w:t>
      </w:r>
    </w:p>
    <w:p w14:paraId="7495783A" w14:textId="1F1E0B52" w:rsidR="00290CBD" w:rsidRPr="00534D66" w:rsidRDefault="00290CBD" w:rsidP="00290CBD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534D66">
        <w:rPr>
          <w:rFonts w:ascii="Arial" w:hAnsi="Arial" w:cs="Arial"/>
        </w:rPr>
        <w:t xml:space="preserve">Внести в постановление администрации Первомайского сельсовета </w:t>
      </w:r>
      <w:proofErr w:type="spellStart"/>
      <w:r w:rsidRPr="00534D66">
        <w:rPr>
          <w:rFonts w:ascii="Arial" w:hAnsi="Arial" w:cs="Arial"/>
          <w:color w:val="000000"/>
          <w:lang w:bidi="ru-RU"/>
        </w:rPr>
        <w:t>Мотыгинского</w:t>
      </w:r>
      <w:proofErr w:type="spellEnd"/>
      <w:r w:rsidRPr="00534D66">
        <w:rPr>
          <w:rFonts w:ascii="Arial" w:hAnsi="Arial" w:cs="Arial"/>
          <w:color w:val="000000"/>
          <w:lang w:bidi="ru-RU"/>
        </w:rPr>
        <w:t xml:space="preserve"> района</w:t>
      </w:r>
      <w:r w:rsidRPr="00534D66">
        <w:rPr>
          <w:rFonts w:ascii="Arial" w:hAnsi="Arial" w:cs="Arial"/>
          <w:bCs/>
          <w:color w:val="000000"/>
          <w:lang w:bidi="ru-RU"/>
        </w:rPr>
        <w:t xml:space="preserve"> </w:t>
      </w:r>
      <w:r w:rsidRPr="00534D66">
        <w:rPr>
          <w:rFonts w:ascii="Arial" w:hAnsi="Arial" w:cs="Arial"/>
        </w:rPr>
        <w:t xml:space="preserve">от </w:t>
      </w:r>
      <w:r w:rsidR="00BD4FCD" w:rsidRPr="00534D66">
        <w:rPr>
          <w:rFonts w:ascii="Arial" w:hAnsi="Arial" w:cs="Arial"/>
        </w:rPr>
        <w:t>07</w:t>
      </w:r>
      <w:r w:rsidRPr="00534D66">
        <w:rPr>
          <w:rFonts w:ascii="Arial" w:hAnsi="Arial" w:cs="Arial"/>
        </w:rPr>
        <w:t>.12.202</w:t>
      </w:r>
      <w:r w:rsidR="00BD4FCD" w:rsidRPr="00534D66">
        <w:rPr>
          <w:rFonts w:ascii="Arial" w:hAnsi="Arial" w:cs="Arial"/>
        </w:rPr>
        <w:t>3</w:t>
      </w:r>
      <w:r w:rsidRPr="00534D66">
        <w:rPr>
          <w:rFonts w:ascii="Arial" w:hAnsi="Arial" w:cs="Arial"/>
        </w:rPr>
        <w:t xml:space="preserve"> № </w:t>
      </w:r>
      <w:r w:rsidR="00BD4FCD" w:rsidRPr="00534D66">
        <w:rPr>
          <w:rFonts w:ascii="Arial" w:hAnsi="Arial" w:cs="Arial"/>
        </w:rPr>
        <w:t>60</w:t>
      </w:r>
      <w:r w:rsidRPr="00534D66">
        <w:rPr>
          <w:rFonts w:ascii="Arial" w:hAnsi="Arial" w:cs="Arial"/>
        </w:rPr>
        <w:t xml:space="preserve">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</w:t>
      </w:r>
      <w:r w:rsidR="00BD4FCD" w:rsidRPr="00534D66">
        <w:rPr>
          <w:rFonts w:ascii="Arial" w:hAnsi="Arial" w:cs="Arial"/>
        </w:rPr>
        <w:t>4</w:t>
      </w:r>
      <w:r w:rsidRPr="00534D66">
        <w:rPr>
          <w:rFonts w:ascii="Arial" w:hAnsi="Arial" w:cs="Arial"/>
        </w:rPr>
        <w:t xml:space="preserve"> и плановый период 202</w:t>
      </w:r>
      <w:r w:rsidR="00BD4FCD" w:rsidRPr="00534D66">
        <w:rPr>
          <w:rFonts w:ascii="Arial" w:hAnsi="Arial" w:cs="Arial"/>
        </w:rPr>
        <w:t>5</w:t>
      </w:r>
      <w:r w:rsidRPr="00534D66">
        <w:rPr>
          <w:rFonts w:ascii="Arial" w:hAnsi="Arial" w:cs="Arial"/>
        </w:rPr>
        <w:t>-202</w:t>
      </w:r>
      <w:r w:rsidR="00BD4FCD" w:rsidRPr="00534D66">
        <w:rPr>
          <w:rFonts w:ascii="Arial" w:hAnsi="Arial" w:cs="Arial"/>
        </w:rPr>
        <w:t>6</w:t>
      </w:r>
      <w:r w:rsidRPr="00534D66">
        <w:rPr>
          <w:rFonts w:ascii="Arial" w:hAnsi="Arial" w:cs="Arial"/>
        </w:rPr>
        <w:t xml:space="preserve"> годов»</w:t>
      </w:r>
      <w:r w:rsidR="00E34061" w:rsidRPr="00534D66">
        <w:rPr>
          <w:rFonts w:ascii="Arial" w:hAnsi="Arial" w:cs="Arial"/>
        </w:rPr>
        <w:t xml:space="preserve"> (далее - постановление)</w:t>
      </w:r>
      <w:r w:rsidRPr="00534D66">
        <w:rPr>
          <w:rFonts w:ascii="Arial" w:hAnsi="Arial" w:cs="Arial"/>
        </w:rPr>
        <w:t xml:space="preserve"> следующее изменение:</w:t>
      </w:r>
    </w:p>
    <w:p w14:paraId="7E986A87" w14:textId="01E3666E" w:rsidR="00860340" w:rsidRPr="00534D66" w:rsidRDefault="00860340" w:rsidP="00290CB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534D66">
        <w:rPr>
          <w:rFonts w:ascii="Arial" w:hAnsi="Arial" w:cs="Arial"/>
        </w:rPr>
        <w:t>п</w:t>
      </w:r>
      <w:r w:rsidR="00290CBD" w:rsidRPr="00534D66">
        <w:rPr>
          <w:rFonts w:ascii="Arial" w:hAnsi="Arial" w:cs="Arial"/>
        </w:rPr>
        <w:t>риложени</w:t>
      </w:r>
      <w:r w:rsidR="00E649E2" w:rsidRPr="00534D66">
        <w:rPr>
          <w:rFonts w:ascii="Arial" w:hAnsi="Arial" w:cs="Arial"/>
        </w:rPr>
        <w:t>е 1</w:t>
      </w:r>
      <w:r w:rsidRPr="00534D66">
        <w:rPr>
          <w:rFonts w:ascii="Arial" w:hAnsi="Arial" w:cs="Arial"/>
        </w:rPr>
        <w:t xml:space="preserve"> </w:t>
      </w:r>
      <w:r w:rsidR="00290CBD" w:rsidRPr="00534D66">
        <w:rPr>
          <w:rFonts w:ascii="Arial" w:hAnsi="Arial" w:cs="Arial"/>
        </w:rPr>
        <w:t>к постановлению</w:t>
      </w:r>
      <w:r w:rsidR="00E649E2" w:rsidRPr="00534D66">
        <w:rPr>
          <w:rFonts w:ascii="Arial" w:hAnsi="Arial" w:cs="Arial"/>
        </w:rPr>
        <w:t xml:space="preserve"> </w:t>
      </w:r>
      <w:r w:rsidRPr="00534D66">
        <w:rPr>
          <w:rFonts w:ascii="Arial" w:hAnsi="Arial" w:cs="Arial"/>
        </w:rPr>
        <w:t>дополнить строк</w:t>
      </w:r>
      <w:r w:rsidR="00084424" w:rsidRPr="00534D66">
        <w:rPr>
          <w:rFonts w:ascii="Arial" w:hAnsi="Arial" w:cs="Arial"/>
        </w:rPr>
        <w:t>ой</w:t>
      </w:r>
      <w:r w:rsidR="00BD4FCD" w:rsidRPr="00534D66">
        <w:rPr>
          <w:rFonts w:ascii="Arial" w:hAnsi="Arial" w:cs="Arial"/>
        </w:rPr>
        <w:t xml:space="preserve"> </w:t>
      </w:r>
      <w:r w:rsidR="00035D3C" w:rsidRPr="00534D66">
        <w:rPr>
          <w:rFonts w:ascii="Arial" w:hAnsi="Arial" w:cs="Arial"/>
        </w:rPr>
        <w:t>32</w:t>
      </w:r>
      <w:r w:rsidRPr="00534D66">
        <w:rPr>
          <w:rFonts w:ascii="Arial" w:hAnsi="Arial" w:cs="Arial"/>
        </w:rPr>
        <w:t xml:space="preserve"> следующего содержания: </w:t>
      </w:r>
    </w:p>
    <w:p w14:paraId="2465CC50" w14:textId="77777777" w:rsidR="00860340" w:rsidRPr="00534D66" w:rsidRDefault="00860340" w:rsidP="00860340">
      <w:pPr>
        <w:tabs>
          <w:tab w:val="left" w:pos="1134"/>
        </w:tabs>
        <w:jc w:val="both"/>
        <w:rPr>
          <w:rFonts w:ascii="Arial" w:hAnsi="Arial" w:cs="Arial"/>
        </w:rPr>
      </w:pPr>
      <w:r w:rsidRPr="00534D66">
        <w:rPr>
          <w:rFonts w:ascii="Arial" w:hAnsi="Arial" w:cs="Arial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243"/>
        <w:gridCol w:w="2064"/>
        <w:gridCol w:w="4671"/>
      </w:tblGrid>
      <w:tr w:rsidR="00860340" w:rsidRPr="00534D66" w14:paraId="69BA7193" w14:textId="77777777" w:rsidTr="006942F9">
        <w:tc>
          <w:tcPr>
            <w:tcW w:w="1413" w:type="dxa"/>
          </w:tcPr>
          <w:p w14:paraId="705BE93C" w14:textId="2776F7F2" w:rsidR="00860340" w:rsidRPr="00534D66" w:rsidRDefault="00BD4FCD" w:rsidP="006942F9">
            <w:pPr>
              <w:jc w:val="center"/>
              <w:rPr>
                <w:rFonts w:ascii="Arial" w:hAnsi="Arial" w:cs="Arial"/>
              </w:rPr>
            </w:pPr>
            <w:r w:rsidRPr="00534D66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</w:tcPr>
          <w:p w14:paraId="110F8A47" w14:textId="77777777" w:rsidR="00860340" w:rsidRPr="00534D66" w:rsidRDefault="00860340" w:rsidP="006942F9">
            <w:pPr>
              <w:jc w:val="center"/>
              <w:rPr>
                <w:rFonts w:ascii="Arial" w:hAnsi="Arial" w:cs="Arial"/>
                <w:lang w:val="en-US"/>
              </w:rPr>
            </w:pPr>
            <w:r w:rsidRPr="00534D66">
              <w:rPr>
                <w:rFonts w:ascii="Arial" w:hAnsi="Arial" w:cs="Arial"/>
                <w:lang w:val="en-US"/>
              </w:rPr>
              <w:t>819</w:t>
            </w:r>
          </w:p>
        </w:tc>
        <w:tc>
          <w:tcPr>
            <w:tcW w:w="2126" w:type="dxa"/>
          </w:tcPr>
          <w:p w14:paraId="1C38736D" w14:textId="05299593" w:rsidR="00860340" w:rsidRPr="00534D66" w:rsidRDefault="00BD4FCD" w:rsidP="006942F9">
            <w:pPr>
              <w:jc w:val="both"/>
              <w:rPr>
                <w:rFonts w:ascii="Arial" w:hAnsi="Arial" w:cs="Arial"/>
                <w:lang w:val="en-US"/>
              </w:rPr>
            </w:pPr>
            <w:r w:rsidRPr="00534D66">
              <w:rPr>
                <w:rFonts w:ascii="Arial" w:hAnsi="Arial" w:cs="Arial"/>
              </w:rPr>
              <w:t>2</w:t>
            </w:r>
            <w:r w:rsidR="00860340" w:rsidRPr="00534D66">
              <w:rPr>
                <w:rFonts w:ascii="Arial" w:hAnsi="Arial" w:cs="Arial"/>
                <w:lang w:val="en-US"/>
              </w:rPr>
              <w:t xml:space="preserve"> </w:t>
            </w:r>
            <w:r w:rsidRPr="00534D66">
              <w:rPr>
                <w:rFonts w:ascii="Arial" w:hAnsi="Arial" w:cs="Arial"/>
              </w:rPr>
              <w:t>02</w:t>
            </w:r>
            <w:r w:rsidR="00860340" w:rsidRPr="00534D66">
              <w:rPr>
                <w:rFonts w:ascii="Arial" w:hAnsi="Arial" w:cs="Arial"/>
                <w:lang w:val="en-US"/>
              </w:rPr>
              <w:t xml:space="preserve"> </w:t>
            </w:r>
            <w:r w:rsidRPr="00534D66">
              <w:rPr>
                <w:rFonts w:ascii="Arial" w:hAnsi="Arial" w:cs="Arial"/>
              </w:rPr>
              <w:t>29999</w:t>
            </w:r>
            <w:r w:rsidR="00860340" w:rsidRPr="00534D66">
              <w:rPr>
                <w:rFonts w:ascii="Arial" w:hAnsi="Arial" w:cs="Arial"/>
                <w:lang w:val="en-US"/>
              </w:rPr>
              <w:t xml:space="preserve"> 10 </w:t>
            </w:r>
            <w:r w:rsidRPr="00534D66">
              <w:rPr>
                <w:rFonts w:ascii="Arial" w:hAnsi="Arial" w:cs="Arial"/>
              </w:rPr>
              <w:t>7509</w:t>
            </w:r>
            <w:r w:rsidR="00860340" w:rsidRPr="00534D66">
              <w:rPr>
                <w:rFonts w:ascii="Arial" w:hAnsi="Arial" w:cs="Arial"/>
                <w:lang w:val="en-US"/>
              </w:rPr>
              <w:t xml:space="preserve"> 150</w:t>
            </w:r>
          </w:p>
        </w:tc>
        <w:tc>
          <w:tcPr>
            <w:tcW w:w="4813" w:type="dxa"/>
          </w:tcPr>
          <w:p w14:paraId="3CB0E7D4" w14:textId="57FB5D5C" w:rsidR="00860340" w:rsidRPr="00534D66" w:rsidRDefault="00BD4FCD" w:rsidP="006942F9">
            <w:pPr>
              <w:tabs>
                <w:tab w:val="left" w:pos="2205"/>
              </w:tabs>
              <w:jc w:val="both"/>
              <w:rPr>
                <w:rFonts w:ascii="Arial" w:hAnsi="Arial" w:cs="Arial"/>
              </w:rPr>
            </w:pPr>
            <w:r w:rsidRPr="00534D66">
              <w:rPr>
                <w:rFonts w:ascii="Arial" w:hAnsi="Arial" w:cs="Arial"/>
                <w:color w:val="000000"/>
                <w:shd w:val="clear" w:color="auto" w:fill="FFFFFF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</w:tbl>
    <w:p w14:paraId="30A41222" w14:textId="77777777" w:rsidR="00860340" w:rsidRPr="00534D66" w:rsidRDefault="00860340" w:rsidP="0086034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534D66">
        <w:rPr>
          <w:rFonts w:ascii="Arial" w:hAnsi="Arial" w:cs="Arial"/>
        </w:rPr>
        <w:t>».</w:t>
      </w:r>
    </w:p>
    <w:p w14:paraId="1296F22F" w14:textId="77777777" w:rsidR="00290CBD" w:rsidRPr="00534D66" w:rsidRDefault="00290CBD" w:rsidP="00290CBD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534D66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43D5AC12" w14:textId="69437650" w:rsidR="00290CBD" w:rsidRPr="00534D66" w:rsidRDefault="00290CBD" w:rsidP="00534D66">
      <w:pPr>
        <w:ind w:firstLine="709"/>
        <w:jc w:val="both"/>
        <w:rPr>
          <w:rFonts w:ascii="Arial" w:hAnsi="Arial" w:cs="Arial"/>
        </w:rPr>
      </w:pPr>
      <w:r w:rsidRPr="00534D66">
        <w:rPr>
          <w:rFonts w:ascii="Arial" w:hAnsi="Arial" w:cs="Arial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7266D72" w14:textId="7345F0DD" w:rsidR="00290CBD" w:rsidRPr="00534D66" w:rsidRDefault="00290CBD" w:rsidP="00CB1A1D">
      <w:pPr>
        <w:rPr>
          <w:rFonts w:ascii="Arial" w:hAnsi="Arial" w:cs="Arial"/>
        </w:rPr>
      </w:pPr>
    </w:p>
    <w:p w14:paraId="71A3CFC3" w14:textId="77777777" w:rsidR="00CB1A1D" w:rsidRPr="00534D66" w:rsidRDefault="00CB1A1D" w:rsidP="00CB1A1D">
      <w:pPr>
        <w:ind w:firstLine="709"/>
        <w:rPr>
          <w:rFonts w:ascii="Arial" w:hAnsi="Arial" w:cs="Arial"/>
        </w:rPr>
      </w:pPr>
    </w:p>
    <w:p w14:paraId="437E0A1F" w14:textId="5CAB4692" w:rsidR="0056086A" w:rsidRPr="00534D66" w:rsidRDefault="00290CBD" w:rsidP="00534D66">
      <w:pPr>
        <w:jc w:val="both"/>
        <w:rPr>
          <w:rFonts w:ascii="Arial" w:hAnsi="Arial" w:cs="Arial"/>
        </w:rPr>
      </w:pPr>
      <w:r w:rsidRPr="00534D66">
        <w:rPr>
          <w:rFonts w:ascii="Arial" w:hAnsi="Arial" w:cs="Arial"/>
        </w:rPr>
        <w:t>Глава Первомайского сельсовета</w:t>
      </w:r>
      <w:r w:rsidR="00534D66">
        <w:rPr>
          <w:rFonts w:ascii="Arial" w:hAnsi="Arial" w:cs="Arial"/>
        </w:rPr>
        <w:t xml:space="preserve">                                                                </w:t>
      </w:r>
      <w:r w:rsidRPr="00534D66">
        <w:rPr>
          <w:rFonts w:ascii="Arial" w:hAnsi="Arial" w:cs="Arial"/>
        </w:rPr>
        <w:t>О. В. Ремиз</w:t>
      </w:r>
      <w:bookmarkStart w:id="2" w:name="_Hlk97026645"/>
      <w:bookmarkStart w:id="3" w:name="_GoBack"/>
      <w:bookmarkEnd w:id="3"/>
    </w:p>
    <w:bookmarkEnd w:id="2"/>
    <w:p w14:paraId="6B6C63B6" w14:textId="65ADB7A4" w:rsidR="00DE32E9" w:rsidRPr="00534D66" w:rsidRDefault="00DE32E9">
      <w:pPr>
        <w:rPr>
          <w:rFonts w:ascii="Arial" w:hAnsi="Arial" w:cs="Arial"/>
        </w:rPr>
      </w:pPr>
    </w:p>
    <w:sectPr w:rsidR="00DE32E9" w:rsidRPr="00534D66" w:rsidSect="00534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9674E"/>
    <w:multiLevelType w:val="hybridMultilevel"/>
    <w:tmpl w:val="D562A1A4"/>
    <w:lvl w:ilvl="0" w:tplc="7C16F3CE">
      <w:start w:val="1"/>
      <w:numFmt w:val="decimal"/>
      <w:lvlText w:val="%1."/>
      <w:lvlJc w:val="left"/>
      <w:pPr>
        <w:ind w:left="1663" w:hanging="109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A"/>
    <w:rsid w:val="000063BB"/>
    <w:rsid w:val="000124CE"/>
    <w:rsid w:val="00020E5D"/>
    <w:rsid w:val="00035D3C"/>
    <w:rsid w:val="00037192"/>
    <w:rsid w:val="00070039"/>
    <w:rsid w:val="00083B1C"/>
    <w:rsid w:val="00084424"/>
    <w:rsid w:val="000D19E5"/>
    <w:rsid w:val="00140C4C"/>
    <w:rsid w:val="00164E03"/>
    <w:rsid w:val="00165AE3"/>
    <w:rsid w:val="00215401"/>
    <w:rsid w:val="0022124C"/>
    <w:rsid w:val="00224325"/>
    <w:rsid w:val="00233170"/>
    <w:rsid w:val="00234CD7"/>
    <w:rsid w:val="00270E1D"/>
    <w:rsid w:val="00290CBD"/>
    <w:rsid w:val="00304AD1"/>
    <w:rsid w:val="00307678"/>
    <w:rsid w:val="00346299"/>
    <w:rsid w:val="003523DC"/>
    <w:rsid w:val="00364A67"/>
    <w:rsid w:val="003848B3"/>
    <w:rsid w:val="004578DE"/>
    <w:rsid w:val="00493DBB"/>
    <w:rsid w:val="004E774E"/>
    <w:rsid w:val="0053441E"/>
    <w:rsid w:val="00534D66"/>
    <w:rsid w:val="005523E0"/>
    <w:rsid w:val="0056086A"/>
    <w:rsid w:val="005B5AA9"/>
    <w:rsid w:val="00631ED7"/>
    <w:rsid w:val="006661C8"/>
    <w:rsid w:val="006C6694"/>
    <w:rsid w:val="006E179A"/>
    <w:rsid w:val="00731E83"/>
    <w:rsid w:val="00786EF8"/>
    <w:rsid w:val="0079046F"/>
    <w:rsid w:val="007B11FB"/>
    <w:rsid w:val="007C6A9B"/>
    <w:rsid w:val="00804DAE"/>
    <w:rsid w:val="00805D3C"/>
    <w:rsid w:val="008170AC"/>
    <w:rsid w:val="008359E0"/>
    <w:rsid w:val="008422B3"/>
    <w:rsid w:val="008560F7"/>
    <w:rsid w:val="00860340"/>
    <w:rsid w:val="00863338"/>
    <w:rsid w:val="008A14C8"/>
    <w:rsid w:val="008F0DA8"/>
    <w:rsid w:val="008F1771"/>
    <w:rsid w:val="008F742F"/>
    <w:rsid w:val="00920511"/>
    <w:rsid w:val="0092462B"/>
    <w:rsid w:val="00944498"/>
    <w:rsid w:val="009753D5"/>
    <w:rsid w:val="0098785E"/>
    <w:rsid w:val="009F635C"/>
    <w:rsid w:val="00A2272B"/>
    <w:rsid w:val="00AD2638"/>
    <w:rsid w:val="00AD313F"/>
    <w:rsid w:val="00B10148"/>
    <w:rsid w:val="00B432ED"/>
    <w:rsid w:val="00B75750"/>
    <w:rsid w:val="00BA7B29"/>
    <w:rsid w:val="00BD4FCD"/>
    <w:rsid w:val="00C04154"/>
    <w:rsid w:val="00C203ED"/>
    <w:rsid w:val="00C31BAA"/>
    <w:rsid w:val="00CA2EF6"/>
    <w:rsid w:val="00CB1A1D"/>
    <w:rsid w:val="00CC7AD4"/>
    <w:rsid w:val="00CE7378"/>
    <w:rsid w:val="00D126BD"/>
    <w:rsid w:val="00D13ECE"/>
    <w:rsid w:val="00D45843"/>
    <w:rsid w:val="00DE32E9"/>
    <w:rsid w:val="00E34061"/>
    <w:rsid w:val="00E649E2"/>
    <w:rsid w:val="00EA5A54"/>
    <w:rsid w:val="00ED1A37"/>
    <w:rsid w:val="00F33865"/>
    <w:rsid w:val="00F646FA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2F27"/>
  <w15:chartTrackingRefBased/>
  <w15:docId w15:val="{63CA9138-3F0B-43D7-8508-B526D85C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31B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A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B432ED"/>
  </w:style>
  <w:style w:type="paragraph" w:styleId="a7">
    <w:name w:val="List Paragraph"/>
    <w:basedOn w:val="a"/>
    <w:uiPriority w:val="34"/>
    <w:qFormat/>
    <w:rsid w:val="0086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2024-02-29T11:13:00Z</cp:lastPrinted>
  <dcterms:created xsi:type="dcterms:W3CDTF">2023-03-13T07:28:00Z</dcterms:created>
  <dcterms:modified xsi:type="dcterms:W3CDTF">2024-02-29T16:11:00Z</dcterms:modified>
</cp:coreProperties>
</file>